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08"/>
        <w:gridCol w:w="3098"/>
        <w:gridCol w:w="3442"/>
      </w:tblGrid>
      <w:tr w:rsidR="00E90520" w:rsidTr="002B72C6">
        <w:trPr>
          <w:trHeight w:val="1026"/>
        </w:trPr>
        <w:tc>
          <w:tcPr>
            <w:tcW w:w="9648" w:type="dxa"/>
            <w:gridSpan w:val="3"/>
            <w:shd w:val="clear" w:color="auto" w:fill="auto"/>
          </w:tcPr>
          <w:p w:rsidR="00E90520" w:rsidRPr="0035194C" w:rsidRDefault="00E90520" w:rsidP="005466BC">
            <w:pPr>
              <w:rPr>
                <w:b/>
              </w:rPr>
            </w:pPr>
            <w:r w:rsidRPr="0035194C">
              <w:rPr>
                <w:b/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4A021346" wp14:editId="4CAA2DE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90520" w:rsidRPr="0035194C" w:rsidRDefault="00E90520" w:rsidP="005466BC">
            <w:pPr>
              <w:keepNext/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35194C">
              <w:rPr>
                <w:b/>
                <w:bCs/>
                <w:sz w:val="26"/>
                <w:szCs w:val="26"/>
              </w:rPr>
              <w:br/>
            </w:r>
          </w:p>
          <w:p w:rsidR="00E90520" w:rsidRPr="0035194C" w:rsidRDefault="00E90520" w:rsidP="005466BC">
            <w:pPr>
              <w:keepNext/>
              <w:ind w:right="-1"/>
              <w:jc w:val="center"/>
              <w:rPr>
                <w:b/>
                <w:bCs/>
                <w:sz w:val="28"/>
                <w:szCs w:val="28"/>
              </w:rPr>
            </w:pPr>
          </w:p>
          <w:p w:rsidR="00E90520" w:rsidRPr="0035194C" w:rsidRDefault="00E90520" w:rsidP="005466BC">
            <w:pPr>
              <w:keepNext/>
              <w:ind w:right="-1"/>
              <w:jc w:val="center"/>
              <w:rPr>
                <w:b/>
              </w:rPr>
            </w:pPr>
            <w:r w:rsidRPr="0035194C">
              <w:rPr>
                <w:b/>
                <w:bCs/>
                <w:sz w:val="28"/>
                <w:szCs w:val="28"/>
              </w:rPr>
              <w:t>СОКАЛЬСЬКА МІСЬКА РАДА</w:t>
            </w:r>
          </w:p>
          <w:p w:rsidR="00E90520" w:rsidRPr="0035194C" w:rsidRDefault="00E90520" w:rsidP="005466BC">
            <w:pPr>
              <w:jc w:val="center"/>
              <w:rPr>
                <w:b/>
              </w:rPr>
            </w:pPr>
            <w:r w:rsidRPr="0035194C">
              <w:rPr>
                <w:b/>
                <w:sz w:val="24"/>
                <w:szCs w:val="28"/>
              </w:rPr>
              <w:t>ЛЬВІВСЬКОЇ ОБЛАСТІ</w:t>
            </w:r>
          </w:p>
          <w:p w:rsidR="00E90520" w:rsidRPr="0035194C" w:rsidRDefault="00E90520" w:rsidP="005466BC">
            <w:pPr>
              <w:jc w:val="center"/>
              <w:rPr>
                <w:b/>
              </w:rPr>
            </w:pPr>
            <w:r w:rsidRPr="0035194C">
              <w:rPr>
                <w:b/>
                <w:sz w:val="28"/>
                <w:szCs w:val="28"/>
                <w:u w:val="single"/>
                <w:lang w:val="en-US"/>
              </w:rPr>
              <w:t>X</w:t>
            </w:r>
            <w:r w:rsidR="00FC633B" w:rsidRPr="0035194C">
              <w:rPr>
                <w:b/>
                <w:sz w:val="28"/>
                <w:szCs w:val="28"/>
                <w:u w:val="single"/>
                <w:lang w:val="en-US"/>
              </w:rPr>
              <w:t>V</w:t>
            </w:r>
            <w:r w:rsidRPr="0035194C">
              <w:rPr>
                <w:b/>
                <w:sz w:val="28"/>
                <w:szCs w:val="28"/>
                <w:u w:val="single"/>
              </w:rPr>
              <w:t xml:space="preserve"> </w:t>
            </w:r>
            <w:r w:rsidRPr="0035194C">
              <w:rPr>
                <w:b/>
                <w:sz w:val="24"/>
                <w:szCs w:val="28"/>
                <w:u w:val="single"/>
              </w:rPr>
              <w:t xml:space="preserve"> </w:t>
            </w:r>
            <w:proofErr w:type="spellStart"/>
            <w:r w:rsidRPr="0035194C">
              <w:rPr>
                <w:b/>
                <w:sz w:val="24"/>
                <w:szCs w:val="28"/>
                <w:u w:val="single"/>
              </w:rPr>
              <w:t>сесія</w:t>
            </w:r>
            <w:proofErr w:type="spellEnd"/>
            <w:r w:rsidRPr="0035194C">
              <w:rPr>
                <w:b/>
                <w:sz w:val="24"/>
                <w:szCs w:val="28"/>
                <w:u w:val="single"/>
              </w:rPr>
              <w:t xml:space="preserve"> </w:t>
            </w:r>
            <w:r w:rsidRPr="0035194C">
              <w:rPr>
                <w:b/>
                <w:sz w:val="24"/>
                <w:szCs w:val="28"/>
                <w:u w:val="single"/>
                <w:lang w:val="en-US"/>
              </w:rPr>
              <w:t>VI</w:t>
            </w:r>
            <w:r w:rsidRPr="0035194C">
              <w:rPr>
                <w:b/>
                <w:sz w:val="24"/>
                <w:szCs w:val="28"/>
                <w:u w:val="single"/>
              </w:rPr>
              <w:t xml:space="preserve">ІІ </w:t>
            </w:r>
            <w:proofErr w:type="spellStart"/>
            <w:r w:rsidRPr="0035194C">
              <w:rPr>
                <w:b/>
                <w:sz w:val="24"/>
                <w:szCs w:val="28"/>
                <w:u w:val="single"/>
              </w:rPr>
              <w:t>скликання</w:t>
            </w:r>
            <w:proofErr w:type="spellEnd"/>
          </w:p>
          <w:p w:rsidR="00E90520" w:rsidRPr="0035194C" w:rsidRDefault="00E90520" w:rsidP="005466BC">
            <w:pPr>
              <w:keepNext/>
              <w:ind w:right="-1"/>
              <w:jc w:val="center"/>
              <w:rPr>
                <w:b/>
              </w:rPr>
            </w:pPr>
            <w:r w:rsidRPr="0035194C">
              <w:rPr>
                <w:b/>
                <w:spacing w:val="200"/>
                <w:sz w:val="32"/>
                <w:szCs w:val="32"/>
              </w:rPr>
              <w:t xml:space="preserve"> </w:t>
            </w:r>
            <w:proofErr w:type="gramStart"/>
            <w:r w:rsidRPr="0035194C">
              <w:rPr>
                <w:b/>
                <w:spacing w:val="200"/>
                <w:sz w:val="32"/>
                <w:szCs w:val="32"/>
              </w:rPr>
              <w:t>Р</w:t>
            </w:r>
            <w:proofErr w:type="gramEnd"/>
            <w:r w:rsidRPr="0035194C">
              <w:rPr>
                <w:b/>
                <w:spacing w:val="200"/>
                <w:sz w:val="32"/>
                <w:szCs w:val="32"/>
              </w:rPr>
              <w:t>ІШЕННЯ</w:t>
            </w:r>
          </w:p>
        </w:tc>
      </w:tr>
      <w:tr w:rsidR="00E90520" w:rsidTr="002B72C6">
        <w:tc>
          <w:tcPr>
            <w:tcW w:w="3108" w:type="dxa"/>
            <w:shd w:val="clear" w:color="auto" w:fill="auto"/>
          </w:tcPr>
          <w:p w:rsidR="00E90520" w:rsidRPr="0035194C" w:rsidRDefault="00E90520" w:rsidP="005466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98" w:type="dxa"/>
            <w:shd w:val="clear" w:color="auto" w:fill="auto"/>
          </w:tcPr>
          <w:p w:rsidR="00E90520" w:rsidRPr="0035194C" w:rsidRDefault="00E90520" w:rsidP="005466BC">
            <w:pPr>
              <w:keepNext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2" w:type="dxa"/>
            <w:shd w:val="clear" w:color="auto" w:fill="auto"/>
          </w:tcPr>
          <w:p w:rsidR="00E90520" w:rsidRPr="0035194C" w:rsidRDefault="00E90520" w:rsidP="005466B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90520" w:rsidTr="002B72C6">
        <w:trPr>
          <w:trHeight w:val="325"/>
        </w:trPr>
        <w:tc>
          <w:tcPr>
            <w:tcW w:w="3108" w:type="dxa"/>
            <w:shd w:val="clear" w:color="auto" w:fill="auto"/>
          </w:tcPr>
          <w:p w:rsidR="00E90520" w:rsidRPr="0035194C" w:rsidRDefault="000B0183" w:rsidP="005466BC">
            <w:pPr>
              <w:jc w:val="center"/>
              <w:rPr>
                <w:b/>
              </w:rPr>
            </w:pPr>
            <w:r w:rsidRPr="0035194C">
              <w:rPr>
                <w:b/>
                <w:sz w:val="24"/>
                <w:szCs w:val="28"/>
                <w:lang w:val="uk-UA"/>
              </w:rPr>
              <w:t>01</w:t>
            </w:r>
            <w:r w:rsidR="00FC633B" w:rsidRPr="0035194C">
              <w:rPr>
                <w:b/>
                <w:sz w:val="24"/>
                <w:szCs w:val="28"/>
                <w:lang w:val="uk-UA"/>
              </w:rPr>
              <w:t>.</w:t>
            </w:r>
            <w:r w:rsidR="00071D18" w:rsidRPr="0035194C">
              <w:rPr>
                <w:b/>
                <w:sz w:val="24"/>
                <w:szCs w:val="28"/>
                <w:lang w:val="en-US"/>
              </w:rPr>
              <w:t>12</w:t>
            </w:r>
            <w:r w:rsidR="00E90520" w:rsidRPr="0035194C">
              <w:rPr>
                <w:b/>
                <w:sz w:val="24"/>
                <w:szCs w:val="28"/>
              </w:rPr>
              <w:t>.2021 року</w:t>
            </w:r>
          </w:p>
        </w:tc>
        <w:tc>
          <w:tcPr>
            <w:tcW w:w="3098" w:type="dxa"/>
            <w:shd w:val="clear" w:color="auto" w:fill="auto"/>
          </w:tcPr>
          <w:p w:rsidR="00E90520" w:rsidRPr="0035194C" w:rsidRDefault="00E90520" w:rsidP="005466BC">
            <w:pPr>
              <w:jc w:val="center"/>
              <w:rPr>
                <w:b/>
              </w:rPr>
            </w:pPr>
            <w:r w:rsidRPr="0035194C">
              <w:rPr>
                <w:b/>
                <w:bCs/>
                <w:sz w:val="24"/>
                <w:szCs w:val="28"/>
              </w:rPr>
              <w:t xml:space="preserve">  м. Сокаль</w:t>
            </w:r>
          </w:p>
        </w:tc>
        <w:tc>
          <w:tcPr>
            <w:tcW w:w="3442" w:type="dxa"/>
            <w:shd w:val="clear" w:color="auto" w:fill="auto"/>
          </w:tcPr>
          <w:p w:rsidR="00E90520" w:rsidRPr="0035194C" w:rsidRDefault="00E90520" w:rsidP="00FC633B">
            <w:pPr>
              <w:jc w:val="center"/>
              <w:rPr>
                <w:b/>
              </w:rPr>
            </w:pPr>
            <w:r w:rsidRPr="0035194C">
              <w:rPr>
                <w:b/>
                <w:sz w:val="24"/>
                <w:szCs w:val="28"/>
              </w:rPr>
              <w:t xml:space="preserve">    № </w:t>
            </w:r>
            <w:r w:rsidR="0035194C">
              <w:rPr>
                <w:b/>
                <w:sz w:val="24"/>
                <w:szCs w:val="28"/>
              </w:rPr>
              <w:t>570</w:t>
            </w:r>
          </w:p>
        </w:tc>
      </w:tr>
    </w:tbl>
    <w:p w:rsidR="005F7025" w:rsidRPr="00AC5E60" w:rsidRDefault="005F7025" w:rsidP="006C1E46">
      <w:pPr>
        <w:pStyle w:val="af"/>
        <w:shd w:val="clear" w:color="auto" w:fill="FFFFFF"/>
        <w:spacing w:before="0" w:beforeAutospacing="0" w:after="0" w:afterAutospacing="0"/>
        <w:textAlignment w:val="baseline"/>
        <w:rPr>
          <w:rStyle w:val="af0"/>
          <w:sz w:val="22"/>
          <w:szCs w:val="22"/>
          <w:bdr w:val="none" w:sz="0" w:space="0" w:color="auto" w:frame="1"/>
          <w:lang w:val="uk-UA"/>
        </w:rPr>
      </w:pPr>
    </w:p>
    <w:p w:rsidR="006C1E46" w:rsidRPr="00AC5E60" w:rsidRDefault="006C1E46" w:rsidP="006C1E46">
      <w:pPr>
        <w:pStyle w:val="af"/>
        <w:shd w:val="clear" w:color="auto" w:fill="FFFFFF"/>
        <w:spacing w:before="0" w:beforeAutospacing="0" w:after="0" w:afterAutospacing="0"/>
        <w:textAlignment w:val="baseline"/>
        <w:rPr>
          <w:rStyle w:val="af0"/>
          <w:bdr w:val="none" w:sz="0" w:space="0" w:color="auto" w:frame="1"/>
        </w:rPr>
      </w:pPr>
      <w:r w:rsidRPr="00AC5E60">
        <w:rPr>
          <w:rStyle w:val="af0"/>
          <w:bdr w:val="none" w:sz="0" w:space="0" w:color="auto" w:frame="1"/>
        </w:rPr>
        <w:t xml:space="preserve">Про </w:t>
      </w:r>
      <w:proofErr w:type="spellStart"/>
      <w:r w:rsidRPr="00AC5E60">
        <w:rPr>
          <w:rStyle w:val="af0"/>
          <w:bdr w:val="none" w:sz="0" w:space="0" w:color="auto" w:frame="1"/>
        </w:rPr>
        <w:t>продовження</w:t>
      </w:r>
      <w:proofErr w:type="spellEnd"/>
      <w:r w:rsidRPr="00AC5E60">
        <w:rPr>
          <w:rStyle w:val="af0"/>
          <w:bdr w:val="none" w:sz="0" w:space="0" w:color="auto" w:frame="1"/>
        </w:rPr>
        <w:t xml:space="preserve"> без </w:t>
      </w:r>
      <w:proofErr w:type="spellStart"/>
      <w:r w:rsidRPr="00AC5E60">
        <w:rPr>
          <w:rStyle w:val="af0"/>
          <w:bdr w:val="none" w:sz="0" w:space="0" w:color="auto" w:frame="1"/>
        </w:rPr>
        <w:t>проведення</w:t>
      </w:r>
      <w:proofErr w:type="spellEnd"/>
      <w:r w:rsidRPr="00AC5E60">
        <w:rPr>
          <w:rStyle w:val="af0"/>
          <w:bdr w:val="none" w:sz="0" w:space="0" w:color="auto" w:frame="1"/>
        </w:rPr>
        <w:t xml:space="preserve"> </w:t>
      </w:r>
      <w:proofErr w:type="spellStart"/>
      <w:r w:rsidRPr="00AC5E60">
        <w:rPr>
          <w:rStyle w:val="af0"/>
          <w:bdr w:val="none" w:sz="0" w:space="0" w:color="auto" w:frame="1"/>
        </w:rPr>
        <w:t>аукціону</w:t>
      </w:r>
      <w:proofErr w:type="spellEnd"/>
    </w:p>
    <w:p w:rsidR="00AC5E60" w:rsidRPr="00AC5E60" w:rsidRDefault="006C1E46" w:rsidP="006C1E46">
      <w:pPr>
        <w:rPr>
          <w:b/>
          <w:sz w:val="24"/>
          <w:szCs w:val="24"/>
          <w:lang w:val="uk-UA"/>
        </w:rPr>
      </w:pPr>
      <w:r w:rsidRPr="00AC5E60">
        <w:rPr>
          <w:rStyle w:val="af0"/>
          <w:sz w:val="24"/>
          <w:szCs w:val="24"/>
          <w:bdr w:val="none" w:sz="0" w:space="0" w:color="auto" w:frame="1"/>
          <w:lang w:val="uk-UA"/>
        </w:rPr>
        <w:t xml:space="preserve">дії </w:t>
      </w:r>
      <w:r w:rsidRPr="00AC5E60">
        <w:rPr>
          <w:rStyle w:val="af0"/>
          <w:sz w:val="24"/>
          <w:szCs w:val="24"/>
          <w:bdr w:val="none" w:sz="0" w:space="0" w:color="auto" w:frame="1"/>
        </w:rPr>
        <w:t xml:space="preserve">договору </w:t>
      </w:r>
      <w:proofErr w:type="spellStart"/>
      <w:r w:rsidRPr="00AC5E60">
        <w:rPr>
          <w:rStyle w:val="af0"/>
          <w:sz w:val="24"/>
          <w:szCs w:val="24"/>
          <w:bdr w:val="none" w:sz="0" w:space="0" w:color="auto" w:frame="1"/>
        </w:rPr>
        <w:t>оренди</w:t>
      </w:r>
      <w:proofErr w:type="spellEnd"/>
      <w:r w:rsidRPr="00AC5E60">
        <w:rPr>
          <w:rStyle w:val="af0"/>
          <w:sz w:val="24"/>
          <w:szCs w:val="24"/>
          <w:bdr w:val="none" w:sz="0" w:space="0" w:color="auto" w:frame="1"/>
        </w:rPr>
        <w:t xml:space="preserve"> з </w:t>
      </w:r>
      <w:proofErr w:type="spellStart"/>
      <w:r w:rsidRPr="00AC5E60">
        <w:rPr>
          <w:rStyle w:val="af0"/>
          <w:sz w:val="24"/>
          <w:szCs w:val="24"/>
          <w:bdr w:val="none" w:sz="0" w:space="0" w:color="auto" w:frame="1"/>
        </w:rPr>
        <w:t>діючим</w:t>
      </w:r>
      <w:proofErr w:type="spellEnd"/>
      <w:r w:rsidRPr="00AC5E60">
        <w:rPr>
          <w:rStyle w:val="af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C5E60">
        <w:rPr>
          <w:rStyle w:val="af0"/>
          <w:sz w:val="24"/>
          <w:szCs w:val="24"/>
          <w:bdr w:val="none" w:sz="0" w:space="0" w:color="auto" w:frame="1"/>
        </w:rPr>
        <w:t>Орендарем</w:t>
      </w:r>
      <w:proofErr w:type="spellEnd"/>
      <w:r w:rsidRPr="00AC5E60">
        <w:rPr>
          <w:rStyle w:val="af0"/>
          <w:sz w:val="24"/>
          <w:szCs w:val="24"/>
          <w:bdr w:val="none" w:sz="0" w:space="0" w:color="auto" w:frame="1"/>
        </w:rPr>
        <w:t xml:space="preserve"> </w:t>
      </w:r>
      <w:r w:rsidR="005466BC" w:rsidRPr="00AC5E60">
        <w:rPr>
          <w:b/>
          <w:sz w:val="24"/>
          <w:szCs w:val="24"/>
          <w:lang w:val="uk-UA"/>
        </w:rPr>
        <w:t xml:space="preserve">на </w:t>
      </w:r>
      <w:r w:rsidR="00AC5E60" w:rsidRPr="00AC5E60">
        <w:rPr>
          <w:b/>
          <w:sz w:val="24"/>
          <w:szCs w:val="24"/>
          <w:lang w:val="uk-UA"/>
        </w:rPr>
        <w:t xml:space="preserve"> </w:t>
      </w:r>
      <w:r w:rsidR="00B803AC">
        <w:rPr>
          <w:b/>
          <w:sz w:val="24"/>
          <w:szCs w:val="24"/>
          <w:lang w:val="uk-UA"/>
        </w:rPr>
        <w:t>вбудоване</w:t>
      </w:r>
    </w:p>
    <w:p w:rsidR="00B803AC" w:rsidRDefault="005466BC" w:rsidP="005466BC">
      <w:pPr>
        <w:rPr>
          <w:b/>
          <w:sz w:val="24"/>
          <w:szCs w:val="24"/>
          <w:lang w:val="uk-UA"/>
        </w:rPr>
      </w:pPr>
      <w:r w:rsidRPr="00AC5E60">
        <w:rPr>
          <w:b/>
          <w:sz w:val="24"/>
          <w:szCs w:val="24"/>
          <w:lang w:val="uk-UA"/>
        </w:rPr>
        <w:t>нежитлов</w:t>
      </w:r>
      <w:r w:rsidR="00B803AC">
        <w:rPr>
          <w:b/>
          <w:sz w:val="24"/>
          <w:szCs w:val="24"/>
          <w:lang w:val="uk-UA"/>
        </w:rPr>
        <w:t xml:space="preserve">е </w:t>
      </w:r>
      <w:r w:rsidRPr="00AC5E60">
        <w:rPr>
          <w:b/>
          <w:sz w:val="24"/>
          <w:szCs w:val="24"/>
          <w:lang w:val="uk-UA"/>
        </w:rPr>
        <w:t xml:space="preserve"> приміщення загальною площею 30,3 </w:t>
      </w:r>
      <w:proofErr w:type="spellStart"/>
      <w:r w:rsidRPr="00AC5E60">
        <w:rPr>
          <w:b/>
          <w:sz w:val="24"/>
          <w:szCs w:val="24"/>
          <w:lang w:val="uk-UA"/>
        </w:rPr>
        <w:t>кв.м</w:t>
      </w:r>
      <w:proofErr w:type="spellEnd"/>
      <w:r w:rsidRPr="00AC5E60">
        <w:rPr>
          <w:b/>
          <w:sz w:val="24"/>
          <w:szCs w:val="24"/>
          <w:lang w:val="uk-UA"/>
        </w:rPr>
        <w:t>,</w:t>
      </w:r>
    </w:p>
    <w:p w:rsidR="00B803AC" w:rsidRDefault="005466BC" w:rsidP="005466BC">
      <w:pPr>
        <w:rPr>
          <w:b/>
          <w:sz w:val="24"/>
          <w:szCs w:val="24"/>
          <w:lang w:val="uk-UA"/>
        </w:rPr>
      </w:pPr>
      <w:r w:rsidRPr="00AC5E60">
        <w:rPr>
          <w:b/>
          <w:sz w:val="24"/>
          <w:szCs w:val="24"/>
          <w:lang w:val="uk-UA"/>
        </w:rPr>
        <w:t>що розташоване  у підвал</w:t>
      </w:r>
      <w:r w:rsidR="005F7025" w:rsidRPr="00AC5E60">
        <w:rPr>
          <w:b/>
          <w:sz w:val="24"/>
          <w:szCs w:val="24"/>
          <w:lang w:val="uk-UA"/>
        </w:rPr>
        <w:t>і</w:t>
      </w:r>
      <w:r w:rsidR="00B803AC">
        <w:rPr>
          <w:b/>
          <w:sz w:val="24"/>
          <w:szCs w:val="24"/>
          <w:lang w:val="uk-UA"/>
        </w:rPr>
        <w:t xml:space="preserve"> трьохповерхової будівлі </w:t>
      </w:r>
    </w:p>
    <w:p w:rsidR="005466BC" w:rsidRPr="00B803AC" w:rsidRDefault="00B803AC" w:rsidP="005466BC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та </w:t>
      </w:r>
      <w:r w:rsidR="005466BC" w:rsidRPr="00AC5E60">
        <w:rPr>
          <w:b/>
          <w:sz w:val="24"/>
          <w:szCs w:val="24"/>
          <w:lang w:val="uk-UA"/>
        </w:rPr>
        <w:t>знахо</w:t>
      </w:r>
      <w:r>
        <w:rPr>
          <w:b/>
          <w:sz w:val="24"/>
          <w:szCs w:val="24"/>
          <w:lang w:val="uk-UA"/>
        </w:rPr>
        <w:t xml:space="preserve">диться </w:t>
      </w:r>
      <w:r w:rsidR="002935C3">
        <w:rPr>
          <w:b/>
          <w:sz w:val="24"/>
          <w:szCs w:val="24"/>
          <w:lang w:val="uk-UA"/>
        </w:rPr>
        <w:t>за адресою:</w:t>
      </w:r>
      <w:r w:rsidR="005466BC" w:rsidRPr="00AC5E60">
        <w:rPr>
          <w:b/>
          <w:sz w:val="24"/>
          <w:szCs w:val="24"/>
          <w:lang w:val="uk-UA"/>
        </w:rPr>
        <w:t xml:space="preserve"> </w:t>
      </w:r>
      <w:proofErr w:type="spellStart"/>
      <w:r w:rsidR="005466BC" w:rsidRPr="00AC5E60">
        <w:rPr>
          <w:b/>
          <w:sz w:val="24"/>
          <w:szCs w:val="24"/>
          <w:lang w:val="uk-UA"/>
        </w:rPr>
        <w:t>м.Сокаль</w:t>
      </w:r>
      <w:proofErr w:type="spellEnd"/>
      <w:r w:rsidR="005466BC" w:rsidRPr="00AC5E60">
        <w:rPr>
          <w:b/>
          <w:sz w:val="24"/>
          <w:szCs w:val="24"/>
          <w:lang w:val="uk-UA"/>
        </w:rPr>
        <w:t>, вул. Стуса, 4б</w:t>
      </w:r>
    </w:p>
    <w:p w:rsidR="005466BC" w:rsidRPr="00AC5E60" w:rsidRDefault="005466BC" w:rsidP="005466BC">
      <w:pPr>
        <w:ind w:firstLine="450"/>
        <w:jc w:val="both"/>
        <w:rPr>
          <w:sz w:val="24"/>
          <w:szCs w:val="24"/>
          <w:lang w:val="uk-UA"/>
        </w:rPr>
      </w:pPr>
    </w:p>
    <w:p w:rsidR="005466BC" w:rsidRPr="00AC5E60" w:rsidRDefault="005466BC" w:rsidP="005466BC">
      <w:pPr>
        <w:ind w:firstLine="450"/>
        <w:jc w:val="both"/>
        <w:rPr>
          <w:sz w:val="24"/>
          <w:szCs w:val="24"/>
          <w:shd w:val="clear" w:color="auto" w:fill="FFFFFF"/>
          <w:lang w:val="uk-UA"/>
        </w:rPr>
      </w:pPr>
      <w:r w:rsidRPr="00AC5E60">
        <w:rPr>
          <w:sz w:val="24"/>
          <w:szCs w:val="24"/>
          <w:lang w:val="uk-UA"/>
        </w:rPr>
        <w:t xml:space="preserve">        </w:t>
      </w:r>
      <w:proofErr w:type="spellStart"/>
      <w:r w:rsidRPr="00AC5E60">
        <w:rPr>
          <w:sz w:val="24"/>
          <w:szCs w:val="24"/>
          <w:shd w:val="clear" w:color="auto" w:fill="FFFFFF"/>
        </w:rPr>
        <w:t>Керуючись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ст. 60 Закону </w:t>
      </w:r>
      <w:proofErr w:type="spellStart"/>
      <w:r w:rsidRPr="00AC5E60">
        <w:rPr>
          <w:sz w:val="24"/>
          <w:szCs w:val="24"/>
          <w:shd w:val="clear" w:color="auto" w:fill="FFFFFF"/>
        </w:rPr>
        <w:t>України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«Про </w:t>
      </w:r>
      <w:proofErr w:type="spellStart"/>
      <w:r w:rsidRPr="00AC5E60">
        <w:rPr>
          <w:sz w:val="24"/>
          <w:szCs w:val="24"/>
          <w:shd w:val="clear" w:color="auto" w:fill="FFFFFF"/>
        </w:rPr>
        <w:t>місцеве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самоврядування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в </w:t>
      </w:r>
      <w:proofErr w:type="spellStart"/>
      <w:r w:rsidRPr="00AC5E60">
        <w:rPr>
          <w:sz w:val="24"/>
          <w:szCs w:val="24"/>
          <w:shd w:val="clear" w:color="auto" w:fill="FFFFFF"/>
        </w:rPr>
        <w:t>Україні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», ст. 18 Закону </w:t>
      </w:r>
      <w:proofErr w:type="spellStart"/>
      <w:r w:rsidRPr="00AC5E60">
        <w:rPr>
          <w:sz w:val="24"/>
          <w:szCs w:val="24"/>
          <w:shd w:val="clear" w:color="auto" w:fill="FFFFFF"/>
        </w:rPr>
        <w:t>України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«Про </w:t>
      </w:r>
      <w:proofErr w:type="spellStart"/>
      <w:r w:rsidRPr="00AC5E60">
        <w:rPr>
          <w:sz w:val="24"/>
          <w:szCs w:val="24"/>
          <w:shd w:val="clear" w:color="auto" w:fill="FFFFFF"/>
        </w:rPr>
        <w:t>оренду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державного та </w:t>
      </w:r>
      <w:proofErr w:type="spellStart"/>
      <w:r w:rsidRPr="00AC5E60">
        <w:rPr>
          <w:sz w:val="24"/>
          <w:szCs w:val="24"/>
          <w:shd w:val="clear" w:color="auto" w:fill="FFFFFF"/>
        </w:rPr>
        <w:t>комунального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майна» </w:t>
      </w:r>
      <w:r w:rsidRPr="00AC5E60">
        <w:rPr>
          <w:rFonts w:eastAsia="Segoe UI Symbol"/>
          <w:sz w:val="24"/>
          <w:szCs w:val="24"/>
          <w:shd w:val="clear" w:color="auto" w:fill="FFFFFF"/>
        </w:rPr>
        <w:t>№</w:t>
      </w:r>
      <w:r w:rsidRPr="00AC5E60">
        <w:rPr>
          <w:sz w:val="24"/>
          <w:szCs w:val="24"/>
          <w:shd w:val="clear" w:color="auto" w:fill="FFFFFF"/>
        </w:rPr>
        <w:t xml:space="preserve"> 157-IX </w:t>
      </w:r>
      <w:proofErr w:type="spellStart"/>
      <w:r w:rsidRPr="00AC5E60">
        <w:rPr>
          <w:sz w:val="24"/>
          <w:szCs w:val="24"/>
          <w:shd w:val="clear" w:color="auto" w:fill="FFFFFF"/>
        </w:rPr>
        <w:t>від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03.10.2019 р., </w:t>
      </w:r>
      <w:proofErr w:type="spellStart"/>
      <w:r w:rsidRPr="00AC5E60">
        <w:rPr>
          <w:sz w:val="24"/>
          <w:szCs w:val="24"/>
          <w:shd w:val="clear" w:color="auto" w:fill="FFFFFF"/>
        </w:rPr>
        <w:t>Постановою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Кабінету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Міні</w:t>
      </w:r>
      <w:proofErr w:type="gramStart"/>
      <w:r w:rsidRPr="00AC5E60">
        <w:rPr>
          <w:sz w:val="24"/>
          <w:szCs w:val="24"/>
          <w:shd w:val="clear" w:color="auto" w:fill="FFFFFF"/>
        </w:rPr>
        <w:t>стр</w:t>
      </w:r>
      <w:proofErr w:type="gramEnd"/>
      <w:r w:rsidRPr="00AC5E60">
        <w:rPr>
          <w:sz w:val="24"/>
          <w:szCs w:val="24"/>
          <w:shd w:val="clear" w:color="auto" w:fill="FFFFFF"/>
        </w:rPr>
        <w:t>ів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України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«</w:t>
      </w:r>
      <w:proofErr w:type="spellStart"/>
      <w:r w:rsidRPr="00AC5E60">
        <w:rPr>
          <w:sz w:val="24"/>
          <w:szCs w:val="24"/>
          <w:shd w:val="clear" w:color="auto" w:fill="FFFFFF"/>
        </w:rPr>
        <w:t>Деякі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питання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оренди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державного та </w:t>
      </w:r>
      <w:proofErr w:type="spellStart"/>
      <w:r w:rsidRPr="00AC5E60">
        <w:rPr>
          <w:sz w:val="24"/>
          <w:szCs w:val="24"/>
          <w:shd w:val="clear" w:color="auto" w:fill="FFFFFF"/>
        </w:rPr>
        <w:t>комунального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майна»</w:t>
      </w:r>
      <w:r w:rsidRPr="00AC5E60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від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03.06.2020 р. </w:t>
      </w:r>
      <w:r w:rsidRPr="00AC5E60">
        <w:rPr>
          <w:rFonts w:eastAsia="Segoe UI Symbol"/>
          <w:sz w:val="24"/>
          <w:szCs w:val="24"/>
          <w:shd w:val="clear" w:color="auto" w:fill="FFFFFF"/>
        </w:rPr>
        <w:t>№</w:t>
      </w:r>
      <w:r w:rsidRPr="00AC5E60">
        <w:rPr>
          <w:sz w:val="24"/>
          <w:szCs w:val="24"/>
          <w:shd w:val="clear" w:color="auto" w:fill="FFFFFF"/>
        </w:rPr>
        <w:t xml:space="preserve"> 483, </w:t>
      </w:r>
      <w:proofErr w:type="spellStart"/>
      <w:r w:rsidRPr="00AC5E60">
        <w:rPr>
          <w:sz w:val="24"/>
          <w:szCs w:val="24"/>
          <w:shd w:val="clear" w:color="auto" w:fill="FFFFFF"/>
        </w:rPr>
        <w:t>Постановою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Кабінету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Міністрів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України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«</w:t>
      </w:r>
      <w:r w:rsidRPr="00AC5E60">
        <w:rPr>
          <w:bCs/>
          <w:sz w:val="24"/>
          <w:szCs w:val="24"/>
          <w:shd w:val="clear" w:color="auto" w:fill="FFFFFF"/>
        </w:rPr>
        <w:t xml:space="preserve">Про </w:t>
      </w:r>
      <w:proofErr w:type="spellStart"/>
      <w:r w:rsidRPr="00AC5E60">
        <w:rPr>
          <w:bCs/>
          <w:sz w:val="24"/>
          <w:szCs w:val="24"/>
          <w:shd w:val="clear" w:color="auto" w:fill="FFFFFF"/>
        </w:rPr>
        <w:t>затвердження</w:t>
      </w:r>
      <w:proofErr w:type="spellEnd"/>
      <w:r w:rsidRPr="00AC5E60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bCs/>
          <w:sz w:val="24"/>
          <w:szCs w:val="24"/>
          <w:shd w:val="clear" w:color="auto" w:fill="FFFFFF"/>
        </w:rPr>
        <w:t>примірних</w:t>
      </w:r>
      <w:proofErr w:type="spellEnd"/>
      <w:r w:rsidRPr="00AC5E60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bCs/>
          <w:sz w:val="24"/>
          <w:szCs w:val="24"/>
          <w:shd w:val="clear" w:color="auto" w:fill="FFFFFF"/>
        </w:rPr>
        <w:t>договорів</w:t>
      </w:r>
      <w:proofErr w:type="spellEnd"/>
      <w:r w:rsidRPr="00AC5E60">
        <w:rPr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bCs/>
          <w:sz w:val="24"/>
          <w:szCs w:val="24"/>
          <w:shd w:val="clear" w:color="auto" w:fill="FFFFFF"/>
        </w:rPr>
        <w:t>оренди</w:t>
      </w:r>
      <w:proofErr w:type="spellEnd"/>
      <w:r w:rsidRPr="00AC5E60">
        <w:rPr>
          <w:bCs/>
          <w:sz w:val="24"/>
          <w:szCs w:val="24"/>
          <w:shd w:val="clear" w:color="auto" w:fill="FFFFFF"/>
        </w:rPr>
        <w:t xml:space="preserve"> державного майна</w:t>
      </w:r>
      <w:r w:rsidRPr="00AC5E60">
        <w:rPr>
          <w:sz w:val="24"/>
          <w:szCs w:val="24"/>
          <w:shd w:val="clear" w:color="auto" w:fill="FFFFFF"/>
        </w:rPr>
        <w:t>»</w:t>
      </w:r>
      <w:r w:rsidRPr="00AC5E60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від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12.08.2020 р. </w:t>
      </w:r>
      <w:r w:rsidRPr="00AC5E60">
        <w:rPr>
          <w:rFonts w:eastAsia="Segoe UI Symbol"/>
          <w:sz w:val="24"/>
          <w:szCs w:val="24"/>
          <w:shd w:val="clear" w:color="auto" w:fill="FFFFFF"/>
        </w:rPr>
        <w:t>№</w:t>
      </w:r>
      <w:r w:rsidRPr="00AC5E60">
        <w:rPr>
          <w:sz w:val="24"/>
          <w:szCs w:val="24"/>
          <w:shd w:val="clear" w:color="auto" w:fill="FFFFFF"/>
        </w:rPr>
        <w:t xml:space="preserve"> 820,</w:t>
      </w:r>
      <w:r w:rsidRPr="00AC5E60">
        <w:rPr>
          <w:sz w:val="24"/>
          <w:szCs w:val="24"/>
          <w:lang w:val="uk-UA"/>
        </w:rPr>
        <w:t xml:space="preserve"> враховуючи </w:t>
      </w:r>
      <w:proofErr w:type="gramStart"/>
      <w:r w:rsidRPr="00AC5E60">
        <w:rPr>
          <w:sz w:val="24"/>
          <w:szCs w:val="24"/>
          <w:lang w:val="uk-UA"/>
        </w:rPr>
        <w:t>р</w:t>
      </w:r>
      <w:proofErr w:type="gramEnd"/>
      <w:r w:rsidRPr="00AC5E60">
        <w:rPr>
          <w:sz w:val="24"/>
          <w:szCs w:val="24"/>
          <w:lang w:val="uk-UA"/>
        </w:rPr>
        <w:t xml:space="preserve">ішення </w:t>
      </w:r>
      <w:r w:rsidRPr="00AC5E60">
        <w:rPr>
          <w:rFonts w:eastAsia="Calibri"/>
          <w:sz w:val="24"/>
          <w:szCs w:val="24"/>
          <w:lang w:val="uk-UA"/>
        </w:rPr>
        <w:t>Х</w:t>
      </w:r>
      <w:r w:rsidR="00AC5E60" w:rsidRPr="00AC5E60">
        <w:rPr>
          <w:rFonts w:eastAsia="Calibri"/>
          <w:sz w:val="24"/>
          <w:szCs w:val="24"/>
          <w:lang w:val="uk-UA"/>
        </w:rPr>
        <w:t>ІІІ</w:t>
      </w:r>
      <w:r w:rsidRPr="00AC5E60">
        <w:rPr>
          <w:rFonts w:eastAsia="Calibri"/>
          <w:sz w:val="24"/>
          <w:szCs w:val="24"/>
          <w:lang w:val="uk-UA"/>
        </w:rPr>
        <w:t xml:space="preserve"> </w:t>
      </w:r>
      <w:proofErr w:type="spellStart"/>
      <w:r w:rsidRPr="00AC5E60">
        <w:rPr>
          <w:rFonts w:eastAsia="Calibri"/>
          <w:sz w:val="24"/>
          <w:szCs w:val="24"/>
        </w:rPr>
        <w:t>сесі</w:t>
      </w:r>
      <w:proofErr w:type="spellEnd"/>
      <w:r w:rsidRPr="00AC5E60">
        <w:rPr>
          <w:rFonts w:eastAsia="Calibri"/>
          <w:sz w:val="24"/>
          <w:szCs w:val="24"/>
          <w:lang w:val="uk-UA"/>
        </w:rPr>
        <w:t>ї</w:t>
      </w:r>
      <w:r w:rsidRPr="00AC5E60">
        <w:rPr>
          <w:rFonts w:eastAsia="Calibri"/>
          <w:sz w:val="24"/>
          <w:szCs w:val="24"/>
        </w:rPr>
        <w:t xml:space="preserve"> </w:t>
      </w:r>
      <w:r w:rsidRPr="00AC5E60">
        <w:rPr>
          <w:rFonts w:eastAsia="Calibri"/>
          <w:sz w:val="24"/>
          <w:szCs w:val="24"/>
          <w:lang w:val="en-US"/>
        </w:rPr>
        <w:t>VI</w:t>
      </w:r>
      <w:r w:rsidRPr="00AC5E60">
        <w:rPr>
          <w:rFonts w:eastAsia="Calibri"/>
          <w:sz w:val="24"/>
          <w:szCs w:val="24"/>
        </w:rPr>
        <w:t xml:space="preserve">ІІ </w:t>
      </w:r>
      <w:proofErr w:type="spellStart"/>
      <w:r w:rsidRPr="00AC5E60">
        <w:rPr>
          <w:rFonts w:eastAsia="Calibri"/>
          <w:sz w:val="24"/>
          <w:szCs w:val="24"/>
        </w:rPr>
        <w:t>скликання</w:t>
      </w:r>
      <w:proofErr w:type="spellEnd"/>
      <w:r w:rsidRPr="00AC5E60">
        <w:rPr>
          <w:rFonts w:eastAsia="Calibri"/>
          <w:sz w:val="24"/>
          <w:szCs w:val="24"/>
        </w:rPr>
        <w:t xml:space="preserve"> </w:t>
      </w:r>
      <w:r w:rsidR="007C0B87">
        <w:rPr>
          <w:rFonts w:eastAsia="Calibri"/>
          <w:sz w:val="24"/>
          <w:szCs w:val="24"/>
          <w:lang w:val="uk-UA"/>
        </w:rPr>
        <w:t xml:space="preserve">«Про включення об’єктів нерухомого майна комунальної власності до Переліків першого та другого типу» </w:t>
      </w:r>
      <w:r w:rsidRPr="00AC5E60">
        <w:rPr>
          <w:rFonts w:eastAsia="Calibri"/>
          <w:sz w:val="24"/>
          <w:szCs w:val="24"/>
        </w:rPr>
        <w:t>№</w:t>
      </w:r>
      <w:r w:rsidR="00A02F7E">
        <w:rPr>
          <w:rFonts w:eastAsia="Calibri"/>
          <w:sz w:val="24"/>
          <w:szCs w:val="24"/>
          <w:lang w:val="uk-UA"/>
        </w:rPr>
        <w:t xml:space="preserve"> </w:t>
      </w:r>
      <w:r w:rsidR="00AC5E60" w:rsidRPr="00AC5E60">
        <w:rPr>
          <w:rFonts w:eastAsia="Calibri"/>
          <w:sz w:val="24"/>
          <w:szCs w:val="24"/>
          <w:lang w:val="uk-UA"/>
        </w:rPr>
        <w:t>475</w:t>
      </w:r>
      <w:r w:rsidR="00AC5E60">
        <w:rPr>
          <w:rFonts w:eastAsia="Calibri"/>
          <w:sz w:val="24"/>
          <w:szCs w:val="24"/>
          <w:lang w:val="uk-UA"/>
        </w:rPr>
        <w:t xml:space="preserve"> </w:t>
      </w:r>
      <w:proofErr w:type="spellStart"/>
      <w:r w:rsidRPr="00AC5E60">
        <w:rPr>
          <w:rFonts w:eastAsia="Calibri"/>
          <w:sz w:val="24"/>
          <w:szCs w:val="24"/>
        </w:rPr>
        <w:t>від</w:t>
      </w:r>
      <w:proofErr w:type="spellEnd"/>
      <w:r w:rsidRPr="00AC5E60">
        <w:rPr>
          <w:rFonts w:eastAsia="Calibri"/>
          <w:sz w:val="24"/>
          <w:szCs w:val="24"/>
        </w:rPr>
        <w:t xml:space="preserve"> </w:t>
      </w:r>
      <w:r w:rsidR="00AC5E60" w:rsidRPr="00AC5E60">
        <w:rPr>
          <w:rFonts w:eastAsia="Calibri"/>
          <w:sz w:val="24"/>
          <w:szCs w:val="24"/>
          <w:lang w:val="uk-UA"/>
        </w:rPr>
        <w:t xml:space="preserve">29.09.2021 </w:t>
      </w:r>
      <w:r w:rsidRPr="00AC5E60">
        <w:rPr>
          <w:rFonts w:eastAsia="Calibri"/>
          <w:sz w:val="24"/>
          <w:szCs w:val="24"/>
        </w:rPr>
        <w:t>року</w:t>
      </w:r>
      <w:r w:rsidR="00AC5E60" w:rsidRPr="00AC5E60">
        <w:rPr>
          <w:rFonts w:eastAsia="Calibri"/>
          <w:sz w:val="24"/>
          <w:szCs w:val="24"/>
          <w:lang w:val="uk-UA"/>
        </w:rPr>
        <w:t xml:space="preserve">, </w:t>
      </w:r>
      <w:r w:rsidRPr="00AC5E60">
        <w:rPr>
          <w:rFonts w:eastAsia="Calibri"/>
          <w:sz w:val="24"/>
          <w:szCs w:val="24"/>
          <w:lang w:val="uk-UA"/>
        </w:rPr>
        <w:t xml:space="preserve"> та </w:t>
      </w:r>
      <w:r w:rsidRPr="00AC5E60">
        <w:rPr>
          <w:sz w:val="24"/>
          <w:szCs w:val="24"/>
          <w:shd w:val="clear" w:color="auto" w:fill="FFFFFF"/>
        </w:rPr>
        <w:t xml:space="preserve"> </w:t>
      </w:r>
      <w:proofErr w:type="spellStart"/>
      <w:r w:rsidRPr="00AC5E60">
        <w:rPr>
          <w:sz w:val="24"/>
          <w:szCs w:val="24"/>
          <w:shd w:val="clear" w:color="auto" w:fill="FFFFFF"/>
        </w:rPr>
        <w:t>заяву</w:t>
      </w:r>
      <w:proofErr w:type="spellEnd"/>
      <w:r w:rsidRPr="00AC5E60">
        <w:rPr>
          <w:sz w:val="24"/>
          <w:szCs w:val="24"/>
          <w:shd w:val="clear" w:color="auto" w:fill="FFFFFF"/>
        </w:rPr>
        <w:t xml:space="preserve"> </w:t>
      </w:r>
      <w:r w:rsidR="00711A1D" w:rsidRPr="00AC5E60">
        <w:rPr>
          <w:sz w:val="24"/>
          <w:szCs w:val="24"/>
          <w:shd w:val="clear" w:color="auto" w:fill="FFFFFF"/>
          <w:lang w:val="uk-UA"/>
        </w:rPr>
        <w:t xml:space="preserve">президента клубу </w:t>
      </w:r>
      <w:r w:rsidRPr="00AC5E60">
        <w:rPr>
          <w:sz w:val="24"/>
          <w:szCs w:val="24"/>
          <w:lang w:val="uk-UA"/>
        </w:rPr>
        <w:t xml:space="preserve"> </w:t>
      </w:r>
      <w:r w:rsidRPr="00AC5E60">
        <w:rPr>
          <w:sz w:val="24"/>
          <w:szCs w:val="24"/>
        </w:rPr>
        <w:t>ГРОМАДСЬК</w:t>
      </w:r>
      <w:r w:rsidR="00AC5E60">
        <w:rPr>
          <w:sz w:val="24"/>
          <w:szCs w:val="24"/>
          <w:lang w:val="uk-UA"/>
        </w:rPr>
        <w:t>ОЇ</w:t>
      </w:r>
      <w:r w:rsidR="00AC5E60">
        <w:rPr>
          <w:sz w:val="24"/>
          <w:szCs w:val="24"/>
        </w:rPr>
        <w:t xml:space="preserve"> ОРГАНІЗАЦІ</w:t>
      </w:r>
      <w:r w:rsidR="00AC5E60">
        <w:rPr>
          <w:sz w:val="24"/>
          <w:szCs w:val="24"/>
          <w:lang w:val="uk-UA"/>
        </w:rPr>
        <w:t>Ї</w:t>
      </w:r>
      <w:r w:rsidRPr="00AC5E60">
        <w:rPr>
          <w:sz w:val="24"/>
          <w:szCs w:val="24"/>
        </w:rPr>
        <w:t xml:space="preserve"> "СПОРТИВНИЙ КЛУБ "ВЕЛОСОКАЛЬ" (СК "ВЕЛОСОКАЛЬ") </w:t>
      </w:r>
      <w:proofErr w:type="spellStart"/>
      <w:r w:rsidRPr="00AC5E60">
        <w:rPr>
          <w:sz w:val="24"/>
          <w:szCs w:val="24"/>
        </w:rPr>
        <w:t>Дробіт</w:t>
      </w:r>
      <w:proofErr w:type="spellEnd"/>
      <w:r w:rsidRPr="00AC5E60">
        <w:rPr>
          <w:sz w:val="24"/>
          <w:szCs w:val="24"/>
        </w:rPr>
        <w:t xml:space="preserve"> </w:t>
      </w:r>
      <w:proofErr w:type="spellStart"/>
      <w:r w:rsidRPr="00AC5E60">
        <w:rPr>
          <w:sz w:val="24"/>
          <w:szCs w:val="24"/>
        </w:rPr>
        <w:t>Володимир</w:t>
      </w:r>
      <w:proofErr w:type="spellEnd"/>
      <w:r w:rsidR="002B72C6" w:rsidRPr="00AC5E60">
        <w:rPr>
          <w:sz w:val="24"/>
          <w:szCs w:val="24"/>
          <w:lang w:val="uk-UA"/>
        </w:rPr>
        <w:t>а</w:t>
      </w:r>
      <w:r w:rsidRPr="00AC5E60">
        <w:rPr>
          <w:sz w:val="24"/>
          <w:szCs w:val="24"/>
        </w:rPr>
        <w:t xml:space="preserve"> Степанович</w:t>
      </w:r>
      <w:r w:rsidR="002B72C6" w:rsidRPr="00AC5E60">
        <w:rPr>
          <w:sz w:val="24"/>
          <w:szCs w:val="24"/>
          <w:lang w:val="uk-UA"/>
        </w:rPr>
        <w:t xml:space="preserve">а </w:t>
      </w:r>
      <w:r w:rsidRPr="00AC5E60">
        <w:rPr>
          <w:sz w:val="24"/>
          <w:szCs w:val="24"/>
          <w:lang w:val="uk-UA"/>
        </w:rPr>
        <w:t>від</w:t>
      </w:r>
      <w:r w:rsidR="002B72C6" w:rsidRPr="00AC5E60">
        <w:rPr>
          <w:sz w:val="24"/>
          <w:szCs w:val="24"/>
          <w:lang w:val="uk-UA"/>
        </w:rPr>
        <w:t xml:space="preserve">   </w:t>
      </w:r>
      <w:r w:rsidR="00711A1D" w:rsidRPr="00AC5E60">
        <w:rPr>
          <w:sz w:val="24"/>
          <w:szCs w:val="24"/>
          <w:lang w:val="uk-UA"/>
        </w:rPr>
        <w:t>09</w:t>
      </w:r>
      <w:r w:rsidR="002B72C6" w:rsidRPr="00AC5E60">
        <w:rPr>
          <w:sz w:val="24"/>
          <w:szCs w:val="24"/>
          <w:lang w:val="uk-UA"/>
        </w:rPr>
        <w:t>.11</w:t>
      </w:r>
      <w:r w:rsidRPr="00AC5E60">
        <w:rPr>
          <w:sz w:val="24"/>
          <w:szCs w:val="24"/>
          <w:lang w:val="uk-UA"/>
        </w:rPr>
        <w:t>.2021 року вх.</w:t>
      </w:r>
      <w:r w:rsidR="00AC5E60">
        <w:rPr>
          <w:sz w:val="24"/>
          <w:szCs w:val="24"/>
          <w:lang w:val="uk-UA"/>
        </w:rPr>
        <w:t xml:space="preserve"> </w:t>
      </w:r>
      <w:r w:rsidRPr="00AC5E60">
        <w:rPr>
          <w:sz w:val="24"/>
          <w:szCs w:val="24"/>
          <w:lang w:val="uk-UA"/>
        </w:rPr>
        <w:t>№ 5</w:t>
      </w:r>
      <w:r w:rsidR="005F7025" w:rsidRPr="00AC5E60">
        <w:rPr>
          <w:sz w:val="24"/>
          <w:szCs w:val="24"/>
          <w:lang w:val="uk-UA"/>
        </w:rPr>
        <w:t>156/02-35</w:t>
      </w:r>
      <w:r w:rsidRPr="00AC5E60">
        <w:rPr>
          <w:sz w:val="24"/>
          <w:szCs w:val="24"/>
          <w:lang w:val="uk-UA"/>
        </w:rPr>
        <w:t xml:space="preserve">, </w:t>
      </w:r>
      <w:r w:rsidRPr="00AC5E60">
        <w:rPr>
          <w:sz w:val="24"/>
          <w:szCs w:val="24"/>
          <w:shd w:val="clear" w:color="auto" w:fill="FFFFFF"/>
          <w:lang w:val="uk-UA"/>
        </w:rPr>
        <w:t xml:space="preserve">з метою раціонального, економного та ефективного управління ресурсами територіальної громади, для врегулювання правових, економічних та організаційних відносин, пов’язаних з передачею в оренду майна, що перебуває в комунальній власності, </w:t>
      </w:r>
      <w:proofErr w:type="spellStart"/>
      <w:r w:rsidRPr="00AC5E60">
        <w:rPr>
          <w:sz w:val="24"/>
          <w:szCs w:val="24"/>
          <w:shd w:val="clear" w:color="auto" w:fill="FFFFFF"/>
          <w:lang w:val="uk-UA"/>
        </w:rPr>
        <w:t>Сокальська</w:t>
      </w:r>
      <w:proofErr w:type="spellEnd"/>
      <w:r w:rsidRPr="00AC5E60">
        <w:rPr>
          <w:sz w:val="24"/>
          <w:szCs w:val="24"/>
          <w:shd w:val="clear" w:color="auto" w:fill="FFFFFF"/>
          <w:lang w:val="uk-UA"/>
        </w:rPr>
        <w:t xml:space="preserve"> міська  рада Львівської області, - </w:t>
      </w:r>
    </w:p>
    <w:p w:rsidR="005466BC" w:rsidRPr="00AC5E60" w:rsidRDefault="005466BC" w:rsidP="005F7025">
      <w:pPr>
        <w:ind w:firstLine="450"/>
        <w:jc w:val="center"/>
        <w:rPr>
          <w:sz w:val="24"/>
          <w:szCs w:val="24"/>
          <w:u w:val="single"/>
          <w:lang w:val="uk-UA"/>
        </w:rPr>
      </w:pPr>
    </w:p>
    <w:p w:rsidR="005466BC" w:rsidRPr="00151ADD" w:rsidRDefault="005466BC" w:rsidP="000B0183">
      <w:pPr>
        <w:pStyle w:val="af"/>
        <w:shd w:val="clear" w:color="auto" w:fill="FFFFFF"/>
        <w:spacing w:before="0" w:beforeAutospacing="0" w:after="300" w:afterAutospacing="0"/>
        <w:textAlignment w:val="baseline"/>
        <w:rPr>
          <w:b/>
          <w:color w:val="212529"/>
          <w:sz w:val="22"/>
          <w:szCs w:val="22"/>
          <w:lang w:val="uk-UA"/>
        </w:rPr>
      </w:pPr>
      <w:r w:rsidRPr="00151ADD">
        <w:rPr>
          <w:b/>
          <w:color w:val="212529"/>
          <w:sz w:val="22"/>
          <w:szCs w:val="22"/>
          <w:lang w:val="uk-UA"/>
        </w:rPr>
        <w:t>ВИРІШИЛА:</w:t>
      </w:r>
    </w:p>
    <w:p w:rsidR="006C1E46" w:rsidRPr="000B0183" w:rsidRDefault="006C1E46" w:rsidP="00B20E62">
      <w:pPr>
        <w:pStyle w:val="af1"/>
        <w:numPr>
          <w:ilvl w:val="0"/>
          <w:numId w:val="8"/>
        </w:numPr>
        <w:ind w:left="0" w:firstLine="420"/>
        <w:jc w:val="both"/>
        <w:rPr>
          <w:sz w:val="24"/>
          <w:szCs w:val="24"/>
          <w:lang w:val="uk-UA"/>
        </w:rPr>
      </w:pPr>
      <w:r w:rsidRPr="000B0183">
        <w:rPr>
          <w:sz w:val="24"/>
          <w:szCs w:val="24"/>
          <w:lang w:val="uk-UA"/>
        </w:rPr>
        <w:t xml:space="preserve">Продовжити без проведення аукціону дію договору оренди з діючим </w:t>
      </w:r>
      <w:r w:rsidR="00711A1D" w:rsidRPr="000B0183">
        <w:rPr>
          <w:sz w:val="24"/>
          <w:szCs w:val="24"/>
          <w:lang w:val="uk-UA"/>
        </w:rPr>
        <w:t xml:space="preserve"> </w:t>
      </w:r>
      <w:r w:rsidRPr="000B0183">
        <w:rPr>
          <w:sz w:val="24"/>
          <w:szCs w:val="24"/>
          <w:lang w:val="uk-UA"/>
        </w:rPr>
        <w:t xml:space="preserve">Орендарем </w:t>
      </w:r>
      <w:r w:rsidR="005F7025" w:rsidRPr="000B0183">
        <w:rPr>
          <w:sz w:val="24"/>
          <w:szCs w:val="24"/>
          <w:lang w:val="uk-UA"/>
        </w:rPr>
        <w:t xml:space="preserve"> (договір оренди </w:t>
      </w:r>
      <w:r w:rsidRPr="000B0183">
        <w:rPr>
          <w:sz w:val="24"/>
          <w:szCs w:val="24"/>
          <w:lang w:val="uk-UA"/>
        </w:rPr>
        <w:t xml:space="preserve">№2 від </w:t>
      </w:r>
      <w:r w:rsidR="00711A1D" w:rsidRPr="000B0183">
        <w:rPr>
          <w:sz w:val="24"/>
          <w:szCs w:val="24"/>
          <w:lang w:val="uk-UA"/>
        </w:rPr>
        <w:t>15.02.</w:t>
      </w:r>
      <w:r w:rsidRPr="000B0183">
        <w:rPr>
          <w:sz w:val="24"/>
          <w:szCs w:val="24"/>
          <w:lang w:val="uk-UA"/>
        </w:rPr>
        <w:t>2019 р.)</w:t>
      </w:r>
      <w:r w:rsidR="004E01F1" w:rsidRPr="000B0183">
        <w:rPr>
          <w:sz w:val="24"/>
          <w:szCs w:val="24"/>
          <w:lang w:val="uk-UA"/>
        </w:rPr>
        <w:t xml:space="preserve"> </w:t>
      </w:r>
      <w:r w:rsidR="007279DF" w:rsidRPr="000B0183">
        <w:rPr>
          <w:sz w:val="24"/>
          <w:szCs w:val="24"/>
          <w:lang w:val="uk-UA"/>
        </w:rPr>
        <w:t xml:space="preserve">на </w:t>
      </w:r>
      <w:r w:rsidRPr="000B0183">
        <w:rPr>
          <w:sz w:val="24"/>
          <w:szCs w:val="24"/>
          <w:lang w:val="uk-UA"/>
        </w:rPr>
        <w:t xml:space="preserve"> </w:t>
      </w:r>
      <w:r w:rsidR="007279DF" w:rsidRPr="000B0183">
        <w:rPr>
          <w:sz w:val="24"/>
          <w:szCs w:val="24"/>
          <w:lang w:val="uk-UA"/>
        </w:rPr>
        <w:t>вбудоване</w:t>
      </w:r>
      <w:r w:rsidR="004E01F1" w:rsidRPr="000B0183">
        <w:rPr>
          <w:sz w:val="24"/>
          <w:szCs w:val="24"/>
          <w:lang w:val="uk-UA"/>
        </w:rPr>
        <w:t xml:space="preserve"> </w:t>
      </w:r>
      <w:r w:rsidR="007279DF" w:rsidRPr="000B0183">
        <w:rPr>
          <w:sz w:val="24"/>
          <w:szCs w:val="24"/>
          <w:lang w:val="uk-UA"/>
        </w:rPr>
        <w:t xml:space="preserve">нежитлове  приміщення </w:t>
      </w:r>
      <w:r w:rsidR="004E01F1" w:rsidRPr="000B0183">
        <w:rPr>
          <w:sz w:val="24"/>
          <w:szCs w:val="24"/>
          <w:lang w:val="uk-UA"/>
        </w:rPr>
        <w:t xml:space="preserve">загальною </w:t>
      </w:r>
      <w:r w:rsidR="007279DF" w:rsidRPr="000B0183">
        <w:rPr>
          <w:sz w:val="24"/>
          <w:szCs w:val="24"/>
          <w:lang w:val="uk-UA"/>
        </w:rPr>
        <w:t xml:space="preserve">площею 30,3 </w:t>
      </w:r>
      <w:proofErr w:type="spellStart"/>
      <w:r w:rsidR="007279DF" w:rsidRPr="000B0183">
        <w:rPr>
          <w:sz w:val="24"/>
          <w:szCs w:val="24"/>
          <w:lang w:val="uk-UA"/>
        </w:rPr>
        <w:t>кв.м</w:t>
      </w:r>
      <w:proofErr w:type="spellEnd"/>
      <w:r w:rsidR="007279DF" w:rsidRPr="000B0183">
        <w:rPr>
          <w:sz w:val="24"/>
          <w:szCs w:val="24"/>
          <w:lang w:val="uk-UA"/>
        </w:rPr>
        <w:t>,</w:t>
      </w:r>
      <w:r w:rsidR="004E01F1" w:rsidRPr="000B0183">
        <w:rPr>
          <w:sz w:val="24"/>
          <w:szCs w:val="24"/>
          <w:lang w:val="uk-UA"/>
        </w:rPr>
        <w:t xml:space="preserve"> </w:t>
      </w:r>
      <w:r w:rsidR="007279DF" w:rsidRPr="000B0183">
        <w:rPr>
          <w:sz w:val="24"/>
          <w:szCs w:val="24"/>
          <w:lang w:val="uk-UA"/>
        </w:rPr>
        <w:t xml:space="preserve">що розташоване  у підвалі трьохповерхової будівлі та знаходиться за адресою: </w:t>
      </w:r>
      <w:proofErr w:type="spellStart"/>
      <w:r w:rsidR="007279DF" w:rsidRPr="000B0183">
        <w:rPr>
          <w:sz w:val="24"/>
          <w:szCs w:val="24"/>
          <w:lang w:val="uk-UA"/>
        </w:rPr>
        <w:t>м.Сокаль</w:t>
      </w:r>
      <w:proofErr w:type="spellEnd"/>
      <w:r w:rsidR="007279DF" w:rsidRPr="000B0183">
        <w:rPr>
          <w:sz w:val="24"/>
          <w:szCs w:val="24"/>
          <w:lang w:val="uk-UA"/>
        </w:rPr>
        <w:t>, вул. Стуса, 4б</w:t>
      </w:r>
      <w:r w:rsidRPr="000B0183">
        <w:rPr>
          <w:sz w:val="24"/>
          <w:szCs w:val="24"/>
        </w:rPr>
        <w:t xml:space="preserve">, яке </w:t>
      </w:r>
      <w:r w:rsidR="00AC5E60" w:rsidRPr="000B0183">
        <w:rPr>
          <w:sz w:val="24"/>
          <w:szCs w:val="24"/>
          <w:lang w:val="uk-UA"/>
        </w:rPr>
        <w:t>перебуває</w:t>
      </w:r>
      <w:r w:rsidRPr="000B0183">
        <w:rPr>
          <w:sz w:val="24"/>
          <w:szCs w:val="24"/>
        </w:rPr>
        <w:t xml:space="preserve"> в </w:t>
      </w:r>
      <w:proofErr w:type="spellStart"/>
      <w:r w:rsidRPr="000B0183">
        <w:rPr>
          <w:sz w:val="24"/>
          <w:szCs w:val="24"/>
        </w:rPr>
        <w:t>користуванні</w:t>
      </w:r>
      <w:proofErr w:type="spellEnd"/>
      <w:r w:rsidRPr="000B0183">
        <w:rPr>
          <w:sz w:val="24"/>
          <w:szCs w:val="24"/>
        </w:rPr>
        <w:t xml:space="preserve">  на </w:t>
      </w:r>
      <w:proofErr w:type="spellStart"/>
      <w:r w:rsidRPr="000B0183">
        <w:rPr>
          <w:sz w:val="24"/>
          <w:szCs w:val="24"/>
        </w:rPr>
        <w:t>праві</w:t>
      </w:r>
      <w:proofErr w:type="spellEnd"/>
      <w:r w:rsidRPr="000B0183">
        <w:rPr>
          <w:sz w:val="24"/>
          <w:szCs w:val="24"/>
        </w:rPr>
        <w:t xml:space="preserve"> </w:t>
      </w:r>
      <w:proofErr w:type="spellStart"/>
      <w:r w:rsidRPr="000B0183">
        <w:rPr>
          <w:sz w:val="24"/>
          <w:szCs w:val="24"/>
        </w:rPr>
        <w:t>оренди</w:t>
      </w:r>
      <w:proofErr w:type="spellEnd"/>
      <w:r w:rsidR="0098580E" w:rsidRPr="000B0183">
        <w:rPr>
          <w:sz w:val="24"/>
          <w:szCs w:val="24"/>
          <w:lang w:val="uk-UA"/>
        </w:rPr>
        <w:t xml:space="preserve"> в</w:t>
      </w:r>
      <w:r w:rsidRPr="000B0183">
        <w:rPr>
          <w:sz w:val="24"/>
          <w:szCs w:val="24"/>
        </w:rPr>
        <w:t xml:space="preserve"> </w:t>
      </w:r>
      <w:r w:rsidR="0098580E" w:rsidRPr="000B0183">
        <w:rPr>
          <w:sz w:val="24"/>
          <w:szCs w:val="24"/>
        </w:rPr>
        <w:t>ГРОМАДСЬК</w:t>
      </w:r>
      <w:r w:rsidR="0098580E" w:rsidRPr="000B0183">
        <w:rPr>
          <w:sz w:val="24"/>
          <w:szCs w:val="24"/>
          <w:lang w:val="uk-UA"/>
        </w:rPr>
        <w:t>ОЇ</w:t>
      </w:r>
      <w:r w:rsidR="0098580E" w:rsidRPr="000B0183">
        <w:rPr>
          <w:sz w:val="24"/>
          <w:szCs w:val="24"/>
        </w:rPr>
        <w:t xml:space="preserve"> ОРГАНІЗАЦІ</w:t>
      </w:r>
      <w:r w:rsidR="0098580E" w:rsidRPr="000B0183">
        <w:rPr>
          <w:sz w:val="24"/>
          <w:szCs w:val="24"/>
          <w:lang w:val="uk-UA"/>
        </w:rPr>
        <w:t>Ї</w:t>
      </w:r>
      <w:r w:rsidR="0098580E" w:rsidRPr="000B0183">
        <w:rPr>
          <w:sz w:val="24"/>
          <w:szCs w:val="24"/>
        </w:rPr>
        <w:t xml:space="preserve"> "СПОРТИВНИЙ КЛУБ "ВЕЛОСОКАЛЬ" (СК "ВЕЛОСОКАЛЬ")</w:t>
      </w:r>
      <w:r w:rsidRPr="000B0183">
        <w:rPr>
          <w:sz w:val="24"/>
          <w:szCs w:val="24"/>
        </w:rPr>
        <w:t xml:space="preserve">, </w:t>
      </w:r>
      <w:r w:rsidR="0098580E" w:rsidRPr="000B0183">
        <w:rPr>
          <w:sz w:val="24"/>
          <w:szCs w:val="24"/>
          <w:shd w:val="clear" w:color="auto" w:fill="FFFFFF"/>
          <w:lang w:val="uk-UA"/>
        </w:rPr>
        <w:t xml:space="preserve">президент клубу </w:t>
      </w:r>
      <w:proofErr w:type="spellStart"/>
      <w:r w:rsidR="0098580E" w:rsidRPr="000B0183">
        <w:rPr>
          <w:sz w:val="24"/>
          <w:szCs w:val="24"/>
        </w:rPr>
        <w:t>Дробіт</w:t>
      </w:r>
      <w:proofErr w:type="spellEnd"/>
      <w:r w:rsidR="0098580E" w:rsidRPr="000B0183">
        <w:rPr>
          <w:sz w:val="24"/>
          <w:szCs w:val="24"/>
        </w:rPr>
        <w:t xml:space="preserve"> </w:t>
      </w:r>
      <w:proofErr w:type="spellStart"/>
      <w:r w:rsidR="0098580E" w:rsidRPr="000B0183">
        <w:rPr>
          <w:sz w:val="24"/>
          <w:szCs w:val="24"/>
        </w:rPr>
        <w:t>Володимир</w:t>
      </w:r>
      <w:proofErr w:type="spellEnd"/>
      <w:r w:rsidR="0098580E" w:rsidRPr="000B0183">
        <w:rPr>
          <w:sz w:val="24"/>
          <w:szCs w:val="24"/>
          <w:lang w:val="uk-UA"/>
        </w:rPr>
        <w:t>а</w:t>
      </w:r>
      <w:r w:rsidR="0098580E" w:rsidRPr="000B0183">
        <w:rPr>
          <w:sz w:val="24"/>
          <w:szCs w:val="24"/>
        </w:rPr>
        <w:t xml:space="preserve"> Степанович</w:t>
      </w:r>
      <w:r w:rsidR="0098580E" w:rsidRPr="000B0183">
        <w:rPr>
          <w:sz w:val="24"/>
          <w:szCs w:val="24"/>
          <w:lang w:val="uk-UA"/>
        </w:rPr>
        <w:t>а</w:t>
      </w:r>
      <w:r w:rsidRPr="000B0183">
        <w:rPr>
          <w:sz w:val="24"/>
          <w:szCs w:val="24"/>
          <w:lang w:val="uk-UA"/>
        </w:rPr>
        <w:t>.</w:t>
      </w:r>
    </w:p>
    <w:p w:rsidR="00B20E62" w:rsidRPr="000B0183" w:rsidRDefault="00B20E62" w:rsidP="004E01F1">
      <w:pPr>
        <w:pStyle w:val="af1"/>
        <w:numPr>
          <w:ilvl w:val="0"/>
          <w:numId w:val="8"/>
        </w:numPr>
        <w:shd w:val="clear" w:color="auto" w:fill="FFFFFF"/>
        <w:ind w:left="0" w:firstLine="360"/>
        <w:jc w:val="both"/>
        <w:textAlignment w:val="baseline"/>
        <w:rPr>
          <w:sz w:val="24"/>
          <w:szCs w:val="24"/>
          <w:lang w:val="uk-UA"/>
        </w:rPr>
      </w:pPr>
      <w:r w:rsidRPr="000B0183">
        <w:rPr>
          <w:sz w:val="24"/>
          <w:szCs w:val="24"/>
          <w:lang w:val="uk-UA"/>
        </w:rPr>
        <w:t xml:space="preserve">Затвердити  звіт про оцінку майна, а саме: на  вбудоване нежитлове  приміщення загальною площею 30,3 </w:t>
      </w:r>
      <w:proofErr w:type="spellStart"/>
      <w:r w:rsidRPr="000B0183">
        <w:rPr>
          <w:sz w:val="24"/>
          <w:szCs w:val="24"/>
          <w:lang w:val="uk-UA"/>
        </w:rPr>
        <w:t>кв.м</w:t>
      </w:r>
      <w:proofErr w:type="spellEnd"/>
      <w:r w:rsidRPr="000B0183">
        <w:rPr>
          <w:sz w:val="24"/>
          <w:szCs w:val="24"/>
          <w:lang w:val="uk-UA"/>
        </w:rPr>
        <w:t xml:space="preserve">, що розташоване  у підвалі трьохповерхової будівлі та знаходиться за адресою: </w:t>
      </w:r>
      <w:proofErr w:type="spellStart"/>
      <w:r w:rsidRPr="000B0183">
        <w:rPr>
          <w:sz w:val="24"/>
          <w:szCs w:val="24"/>
          <w:lang w:val="uk-UA"/>
        </w:rPr>
        <w:t>м.Сокаль</w:t>
      </w:r>
      <w:proofErr w:type="spellEnd"/>
      <w:r w:rsidRPr="000B0183">
        <w:rPr>
          <w:sz w:val="24"/>
          <w:szCs w:val="24"/>
          <w:lang w:val="uk-UA"/>
        </w:rPr>
        <w:t>, вул. Стуса, 4б.</w:t>
      </w:r>
    </w:p>
    <w:p w:rsidR="006C1E46" w:rsidRPr="000B0183" w:rsidRDefault="006C1E46" w:rsidP="004E01F1">
      <w:pPr>
        <w:pStyle w:val="af1"/>
        <w:numPr>
          <w:ilvl w:val="0"/>
          <w:numId w:val="8"/>
        </w:numPr>
        <w:shd w:val="clear" w:color="auto" w:fill="FFFFFF"/>
        <w:ind w:left="0" w:firstLine="360"/>
        <w:jc w:val="both"/>
        <w:textAlignment w:val="baseline"/>
        <w:rPr>
          <w:sz w:val="24"/>
          <w:szCs w:val="24"/>
          <w:lang w:val="uk-UA"/>
        </w:rPr>
      </w:pPr>
      <w:r w:rsidRPr="000B0183">
        <w:rPr>
          <w:sz w:val="24"/>
          <w:szCs w:val="24"/>
          <w:lang w:val="uk-UA"/>
        </w:rPr>
        <w:t xml:space="preserve">Затвердити договір оренди  </w:t>
      </w:r>
      <w:r w:rsidR="00AC5E60" w:rsidRPr="000B0183">
        <w:rPr>
          <w:sz w:val="24"/>
          <w:szCs w:val="24"/>
          <w:lang w:val="uk-UA"/>
        </w:rPr>
        <w:t xml:space="preserve">на частину </w:t>
      </w:r>
      <w:r w:rsidR="00ED5769" w:rsidRPr="000B0183">
        <w:rPr>
          <w:sz w:val="24"/>
          <w:szCs w:val="24"/>
          <w:lang w:val="uk-UA"/>
        </w:rPr>
        <w:t xml:space="preserve"> нежитлов</w:t>
      </w:r>
      <w:r w:rsidR="00AC5E60" w:rsidRPr="000B0183">
        <w:rPr>
          <w:sz w:val="24"/>
          <w:szCs w:val="24"/>
          <w:lang w:val="uk-UA"/>
        </w:rPr>
        <w:t>ого</w:t>
      </w:r>
      <w:r w:rsidR="00ED5769" w:rsidRPr="000B0183">
        <w:rPr>
          <w:sz w:val="24"/>
          <w:szCs w:val="24"/>
          <w:lang w:val="uk-UA"/>
        </w:rPr>
        <w:t xml:space="preserve"> приміщення  загальною площею 30,3 </w:t>
      </w:r>
      <w:proofErr w:type="spellStart"/>
      <w:r w:rsidR="00ED5769" w:rsidRPr="000B0183">
        <w:rPr>
          <w:sz w:val="24"/>
          <w:szCs w:val="24"/>
          <w:lang w:val="uk-UA"/>
        </w:rPr>
        <w:t>кв.м</w:t>
      </w:r>
      <w:proofErr w:type="spellEnd"/>
      <w:r w:rsidR="00ED5769" w:rsidRPr="000B0183">
        <w:rPr>
          <w:sz w:val="24"/>
          <w:szCs w:val="24"/>
          <w:lang w:val="uk-UA"/>
        </w:rPr>
        <w:t xml:space="preserve">, що розташоване  у підвалі і трьохповерхової будівлі, що знаходяться за адресою: </w:t>
      </w:r>
      <w:proofErr w:type="spellStart"/>
      <w:r w:rsidR="00ED5769" w:rsidRPr="000B0183">
        <w:rPr>
          <w:sz w:val="24"/>
          <w:szCs w:val="24"/>
          <w:lang w:val="uk-UA"/>
        </w:rPr>
        <w:t>м.Сокаль</w:t>
      </w:r>
      <w:proofErr w:type="spellEnd"/>
      <w:r w:rsidR="00ED5769" w:rsidRPr="000B0183">
        <w:rPr>
          <w:sz w:val="24"/>
          <w:szCs w:val="24"/>
          <w:lang w:val="uk-UA"/>
        </w:rPr>
        <w:t>, вул. Стуса, 4б,</w:t>
      </w:r>
      <w:r w:rsidRPr="000B0183">
        <w:rPr>
          <w:sz w:val="24"/>
          <w:szCs w:val="24"/>
          <w:lang w:val="uk-UA"/>
        </w:rPr>
        <w:t xml:space="preserve"> додаток 2.</w:t>
      </w:r>
    </w:p>
    <w:p w:rsidR="00AC5E60" w:rsidRPr="000B0183" w:rsidRDefault="000B0183" w:rsidP="004E01F1">
      <w:pPr>
        <w:pStyle w:val="af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lang w:val="uk-UA"/>
        </w:rPr>
      </w:pPr>
      <w:r w:rsidRPr="000B0183">
        <w:rPr>
          <w:lang w:val="uk-UA"/>
        </w:rPr>
        <w:t>4</w:t>
      </w:r>
      <w:r w:rsidR="00AC5E60" w:rsidRPr="000B0183">
        <w:rPr>
          <w:lang w:val="uk-UA"/>
        </w:rPr>
        <w:t>. Встановити цільове призначення майна</w:t>
      </w:r>
      <w:r w:rsidR="005331B6" w:rsidRPr="000B0183">
        <w:rPr>
          <w:lang w:val="uk-UA"/>
        </w:rPr>
        <w:t xml:space="preserve"> </w:t>
      </w:r>
      <w:r w:rsidR="00AC5E60" w:rsidRPr="000B0183">
        <w:rPr>
          <w:lang w:val="uk-UA"/>
        </w:rPr>
        <w:t xml:space="preserve">- </w:t>
      </w:r>
      <w:r w:rsidR="005331B6" w:rsidRPr="000B0183">
        <w:rPr>
          <w:lang w:val="uk-UA"/>
        </w:rPr>
        <w:t>розміщення фізкультурно-спортивних закладів, діяльність яких спрямована на організацію та проведення занять різними видами спорту.</w:t>
      </w:r>
    </w:p>
    <w:p w:rsidR="006C1E46" w:rsidRPr="000B0183" w:rsidRDefault="006C1E46" w:rsidP="004E01F1">
      <w:pPr>
        <w:jc w:val="both"/>
        <w:rPr>
          <w:sz w:val="24"/>
          <w:szCs w:val="24"/>
        </w:rPr>
      </w:pPr>
      <w:r w:rsidRPr="000B0183">
        <w:rPr>
          <w:sz w:val="24"/>
          <w:szCs w:val="24"/>
          <w:lang w:val="uk-UA"/>
        </w:rPr>
        <w:t xml:space="preserve">    </w:t>
      </w:r>
      <w:r w:rsidR="000B0183" w:rsidRPr="000B0183">
        <w:rPr>
          <w:sz w:val="24"/>
          <w:szCs w:val="24"/>
          <w:lang w:val="uk-UA"/>
        </w:rPr>
        <w:t xml:space="preserve"> </w:t>
      </w:r>
      <w:r w:rsidR="000B0183">
        <w:rPr>
          <w:sz w:val="24"/>
          <w:szCs w:val="24"/>
          <w:lang w:val="uk-UA"/>
        </w:rPr>
        <w:t xml:space="preserve"> </w:t>
      </w:r>
      <w:r w:rsidR="000B0183" w:rsidRPr="000B0183">
        <w:rPr>
          <w:sz w:val="24"/>
          <w:szCs w:val="24"/>
          <w:lang w:val="uk-UA"/>
        </w:rPr>
        <w:t>5</w:t>
      </w:r>
      <w:r w:rsidRPr="000B0183">
        <w:rPr>
          <w:sz w:val="24"/>
          <w:szCs w:val="24"/>
        </w:rPr>
        <w:t xml:space="preserve">. Контроль за </w:t>
      </w:r>
      <w:proofErr w:type="spellStart"/>
      <w:r w:rsidRPr="000B0183">
        <w:rPr>
          <w:sz w:val="24"/>
          <w:szCs w:val="24"/>
        </w:rPr>
        <w:t>виконанням</w:t>
      </w:r>
      <w:proofErr w:type="spellEnd"/>
      <w:r w:rsidRPr="000B0183">
        <w:rPr>
          <w:sz w:val="24"/>
          <w:szCs w:val="24"/>
        </w:rPr>
        <w:t xml:space="preserve"> </w:t>
      </w:r>
      <w:proofErr w:type="spellStart"/>
      <w:r w:rsidRPr="000B0183">
        <w:rPr>
          <w:sz w:val="24"/>
          <w:szCs w:val="24"/>
        </w:rPr>
        <w:t>цього</w:t>
      </w:r>
      <w:proofErr w:type="spellEnd"/>
      <w:r w:rsidRPr="000B0183">
        <w:rPr>
          <w:sz w:val="24"/>
          <w:szCs w:val="24"/>
        </w:rPr>
        <w:t xml:space="preserve"> </w:t>
      </w:r>
      <w:proofErr w:type="spellStart"/>
      <w:proofErr w:type="gramStart"/>
      <w:r w:rsidRPr="000B0183">
        <w:rPr>
          <w:sz w:val="24"/>
          <w:szCs w:val="24"/>
        </w:rPr>
        <w:t>р</w:t>
      </w:r>
      <w:proofErr w:type="gramEnd"/>
      <w:r w:rsidRPr="000B0183">
        <w:rPr>
          <w:sz w:val="24"/>
          <w:szCs w:val="24"/>
        </w:rPr>
        <w:t>ішення</w:t>
      </w:r>
      <w:proofErr w:type="spellEnd"/>
      <w:r w:rsidRPr="000B0183">
        <w:rPr>
          <w:sz w:val="24"/>
          <w:szCs w:val="24"/>
        </w:rPr>
        <w:t xml:space="preserve"> </w:t>
      </w:r>
      <w:proofErr w:type="spellStart"/>
      <w:r w:rsidRPr="000B0183">
        <w:rPr>
          <w:sz w:val="24"/>
          <w:szCs w:val="24"/>
        </w:rPr>
        <w:t>покласти</w:t>
      </w:r>
      <w:proofErr w:type="spellEnd"/>
      <w:r w:rsidRPr="000B0183">
        <w:rPr>
          <w:sz w:val="24"/>
          <w:szCs w:val="24"/>
        </w:rPr>
        <w:t xml:space="preserve"> на заступника </w:t>
      </w:r>
      <w:proofErr w:type="spellStart"/>
      <w:r w:rsidRPr="000B0183">
        <w:rPr>
          <w:sz w:val="24"/>
          <w:szCs w:val="24"/>
        </w:rPr>
        <w:t>міського</w:t>
      </w:r>
      <w:proofErr w:type="spellEnd"/>
      <w:r w:rsidRPr="000B0183">
        <w:rPr>
          <w:sz w:val="24"/>
          <w:szCs w:val="24"/>
        </w:rPr>
        <w:t xml:space="preserve"> </w:t>
      </w:r>
      <w:proofErr w:type="spellStart"/>
      <w:r w:rsidRPr="000B0183">
        <w:rPr>
          <w:sz w:val="24"/>
          <w:szCs w:val="24"/>
        </w:rPr>
        <w:t>голови</w:t>
      </w:r>
      <w:proofErr w:type="spellEnd"/>
      <w:r w:rsidRPr="000B0183">
        <w:rPr>
          <w:sz w:val="24"/>
          <w:szCs w:val="24"/>
        </w:rPr>
        <w:t xml:space="preserve"> з </w:t>
      </w:r>
      <w:proofErr w:type="spellStart"/>
      <w:r w:rsidRPr="000B0183">
        <w:rPr>
          <w:sz w:val="24"/>
          <w:szCs w:val="24"/>
        </w:rPr>
        <w:t>питань</w:t>
      </w:r>
      <w:proofErr w:type="spellEnd"/>
      <w:r w:rsidRPr="000B0183">
        <w:rPr>
          <w:sz w:val="24"/>
          <w:szCs w:val="24"/>
        </w:rPr>
        <w:t xml:space="preserve"> </w:t>
      </w:r>
      <w:proofErr w:type="spellStart"/>
      <w:r w:rsidRPr="000B0183">
        <w:rPr>
          <w:sz w:val="24"/>
          <w:szCs w:val="24"/>
        </w:rPr>
        <w:t>діяльності</w:t>
      </w:r>
      <w:proofErr w:type="spellEnd"/>
      <w:r w:rsidRPr="000B0183">
        <w:rPr>
          <w:sz w:val="24"/>
          <w:szCs w:val="24"/>
        </w:rPr>
        <w:t xml:space="preserve"> </w:t>
      </w:r>
      <w:proofErr w:type="spellStart"/>
      <w:r w:rsidRPr="000B0183">
        <w:rPr>
          <w:sz w:val="24"/>
          <w:szCs w:val="24"/>
        </w:rPr>
        <w:t>виконавчих</w:t>
      </w:r>
      <w:proofErr w:type="spellEnd"/>
      <w:r w:rsidRPr="000B0183">
        <w:rPr>
          <w:sz w:val="24"/>
          <w:szCs w:val="24"/>
        </w:rPr>
        <w:t xml:space="preserve"> </w:t>
      </w:r>
      <w:proofErr w:type="spellStart"/>
      <w:r w:rsidRPr="000B0183">
        <w:rPr>
          <w:sz w:val="24"/>
          <w:szCs w:val="24"/>
        </w:rPr>
        <w:t>органів</w:t>
      </w:r>
      <w:proofErr w:type="spellEnd"/>
      <w:r w:rsidRPr="000B0183">
        <w:rPr>
          <w:sz w:val="24"/>
          <w:szCs w:val="24"/>
        </w:rPr>
        <w:t xml:space="preserve"> ради О.Р. </w:t>
      </w:r>
      <w:proofErr w:type="spellStart"/>
      <w:r w:rsidRPr="000B0183">
        <w:rPr>
          <w:sz w:val="24"/>
          <w:szCs w:val="24"/>
        </w:rPr>
        <w:t>Олійника</w:t>
      </w:r>
      <w:proofErr w:type="spellEnd"/>
      <w:r w:rsidRPr="000B0183">
        <w:rPr>
          <w:sz w:val="24"/>
          <w:szCs w:val="24"/>
        </w:rPr>
        <w:t>.</w:t>
      </w:r>
    </w:p>
    <w:p w:rsidR="005466BC" w:rsidRPr="00AC5E60" w:rsidRDefault="005466BC" w:rsidP="005466BC">
      <w:pPr>
        <w:jc w:val="both"/>
        <w:rPr>
          <w:sz w:val="24"/>
          <w:szCs w:val="24"/>
          <w:lang w:val="uk-UA"/>
        </w:rPr>
      </w:pPr>
    </w:p>
    <w:p w:rsidR="00AC5E60" w:rsidRPr="00AC5E60" w:rsidRDefault="005466BC" w:rsidP="005466BC">
      <w:pPr>
        <w:rPr>
          <w:sz w:val="24"/>
          <w:szCs w:val="24"/>
          <w:lang w:val="uk-UA"/>
        </w:rPr>
      </w:pPr>
      <w:r w:rsidRPr="00AC5E60">
        <w:rPr>
          <w:sz w:val="24"/>
          <w:szCs w:val="24"/>
        </w:rPr>
        <w:t xml:space="preserve">    </w:t>
      </w:r>
    </w:p>
    <w:p w:rsidR="00E90520" w:rsidRDefault="00B164A9" w:rsidP="005466BC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              </w:t>
      </w:r>
      <w:r w:rsidR="005466BC">
        <w:rPr>
          <w:b/>
          <w:sz w:val="24"/>
          <w:szCs w:val="24"/>
        </w:rPr>
        <w:t xml:space="preserve"> </w:t>
      </w:r>
      <w:proofErr w:type="spellStart"/>
      <w:r w:rsidR="005466BC">
        <w:rPr>
          <w:b/>
          <w:sz w:val="24"/>
          <w:szCs w:val="24"/>
        </w:rPr>
        <w:t>Міський</w:t>
      </w:r>
      <w:proofErr w:type="spellEnd"/>
      <w:r w:rsidR="005466BC">
        <w:rPr>
          <w:b/>
          <w:sz w:val="24"/>
          <w:szCs w:val="24"/>
        </w:rPr>
        <w:t xml:space="preserve"> голова                                                                           </w:t>
      </w:r>
      <w:proofErr w:type="spellStart"/>
      <w:r w:rsidR="005466BC">
        <w:rPr>
          <w:b/>
          <w:sz w:val="24"/>
          <w:szCs w:val="24"/>
        </w:rPr>
        <w:t>Сергій</w:t>
      </w:r>
      <w:proofErr w:type="spellEnd"/>
      <w:r w:rsidR="005466BC">
        <w:rPr>
          <w:b/>
          <w:sz w:val="24"/>
          <w:szCs w:val="24"/>
        </w:rPr>
        <w:t xml:space="preserve"> КАСЯН</w:t>
      </w:r>
    </w:p>
    <w:p w:rsidR="00CD1019" w:rsidRDefault="00CD1019" w:rsidP="00B20E62">
      <w:pPr>
        <w:rPr>
          <w:sz w:val="24"/>
          <w:szCs w:val="24"/>
          <w:lang w:val="uk-UA"/>
        </w:rPr>
      </w:pPr>
    </w:p>
    <w:p w:rsidR="00CD1019" w:rsidRDefault="00CD1019" w:rsidP="00E90520">
      <w:pPr>
        <w:jc w:val="right"/>
        <w:rPr>
          <w:sz w:val="24"/>
          <w:szCs w:val="24"/>
          <w:lang w:val="uk-UA"/>
        </w:rPr>
      </w:pPr>
    </w:p>
    <w:p w:rsidR="00CD1019" w:rsidRPr="000B0183" w:rsidRDefault="00CD1019" w:rsidP="000B0183">
      <w:pPr>
        <w:rPr>
          <w:sz w:val="24"/>
          <w:szCs w:val="24"/>
          <w:lang w:val="uk-UA"/>
        </w:rPr>
      </w:pPr>
    </w:p>
    <w:p w:rsidR="00CD1019" w:rsidRDefault="00CD1019" w:rsidP="00E90520">
      <w:pPr>
        <w:jc w:val="right"/>
        <w:rPr>
          <w:sz w:val="24"/>
          <w:szCs w:val="24"/>
          <w:lang w:val="uk-UA"/>
        </w:rPr>
      </w:pPr>
    </w:p>
    <w:p w:rsidR="004319FF" w:rsidRPr="0089357F" w:rsidRDefault="004319FF" w:rsidP="004319FF">
      <w:pPr>
        <w:jc w:val="right"/>
        <w:rPr>
          <w:b/>
          <w:sz w:val="24"/>
          <w:lang w:val="uk-UA"/>
        </w:rPr>
      </w:pPr>
      <w:r>
        <w:rPr>
          <w:sz w:val="24"/>
          <w:lang w:val="uk-UA"/>
        </w:rPr>
        <w:t>Додаток  1</w:t>
      </w:r>
    </w:p>
    <w:p w:rsidR="004319FF" w:rsidRPr="0089357F" w:rsidRDefault="004319FF" w:rsidP="004319FF">
      <w:pPr>
        <w:jc w:val="right"/>
        <w:rPr>
          <w:b/>
          <w:sz w:val="24"/>
          <w:lang w:val="uk-UA"/>
        </w:rPr>
      </w:pPr>
      <w:r w:rsidRPr="0089357F">
        <w:rPr>
          <w:b/>
          <w:sz w:val="24"/>
          <w:lang w:val="uk-UA"/>
        </w:rPr>
        <w:t xml:space="preserve">                                                                                                             </w:t>
      </w:r>
      <w:r w:rsidRPr="0089357F">
        <w:rPr>
          <w:sz w:val="24"/>
          <w:lang w:val="uk-UA"/>
        </w:rPr>
        <w:t>до рішення сесії</w:t>
      </w:r>
    </w:p>
    <w:p w:rsidR="004319FF" w:rsidRPr="007A4A2C" w:rsidRDefault="004319FF" w:rsidP="004319FF">
      <w:pPr>
        <w:jc w:val="right"/>
        <w:rPr>
          <w:b/>
          <w:sz w:val="24"/>
          <w:lang w:val="uk-UA"/>
        </w:rPr>
      </w:pPr>
      <w:r w:rsidRPr="0089357F">
        <w:rPr>
          <w:b/>
          <w:sz w:val="24"/>
          <w:lang w:val="uk-UA"/>
        </w:rPr>
        <w:t xml:space="preserve">                                                                                                             </w:t>
      </w:r>
      <w:r w:rsidRPr="0089357F">
        <w:rPr>
          <w:sz w:val="24"/>
          <w:lang w:val="uk-UA"/>
        </w:rPr>
        <w:t xml:space="preserve">Сокальської міської ради </w:t>
      </w:r>
      <w:r w:rsidRPr="0089357F">
        <w:rPr>
          <w:b/>
          <w:sz w:val="24"/>
          <w:lang w:val="uk-UA"/>
        </w:rPr>
        <w:t xml:space="preserve">                                                         </w:t>
      </w:r>
      <w:r w:rsidRPr="0089357F">
        <w:rPr>
          <w:b/>
          <w:sz w:val="24"/>
          <w:lang w:val="uk-UA"/>
        </w:rPr>
        <w:tab/>
      </w:r>
      <w:r w:rsidRPr="0089357F">
        <w:rPr>
          <w:b/>
          <w:sz w:val="24"/>
          <w:lang w:val="uk-UA"/>
        </w:rPr>
        <w:tab/>
      </w:r>
      <w:r w:rsidRPr="0089357F">
        <w:rPr>
          <w:b/>
          <w:sz w:val="24"/>
          <w:lang w:val="uk-UA"/>
        </w:rPr>
        <w:tab/>
      </w:r>
      <w:r w:rsidRPr="0089357F">
        <w:rPr>
          <w:b/>
          <w:sz w:val="24"/>
          <w:lang w:val="uk-UA"/>
        </w:rPr>
        <w:tab/>
      </w:r>
      <w:r w:rsidRPr="0089357F">
        <w:rPr>
          <w:b/>
          <w:sz w:val="24"/>
          <w:lang w:val="uk-UA"/>
        </w:rPr>
        <w:tab/>
      </w:r>
      <w:r w:rsidRPr="0089357F">
        <w:rPr>
          <w:b/>
          <w:sz w:val="24"/>
          <w:lang w:val="uk-UA"/>
        </w:rPr>
        <w:tab/>
      </w:r>
      <w:r w:rsidRPr="0089357F">
        <w:rPr>
          <w:b/>
          <w:sz w:val="24"/>
          <w:lang w:val="uk-UA"/>
        </w:rPr>
        <w:tab/>
      </w:r>
      <w:r w:rsidRPr="0089357F">
        <w:rPr>
          <w:b/>
          <w:sz w:val="24"/>
          <w:lang w:val="uk-UA"/>
        </w:rPr>
        <w:tab/>
      </w:r>
      <w:r w:rsidRPr="0089357F">
        <w:rPr>
          <w:b/>
          <w:sz w:val="24"/>
          <w:lang w:val="uk-UA"/>
        </w:rPr>
        <w:tab/>
        <w:t xml:space="preserve">  </w:t>
      </w:r>
      <w:r w:rsidRPr="0089357F">
        <w:rPr>
          <w:rFonts w:eastAsia="Segoe UI Symbol"/>
          <w:sz w:val="24"/>
          <w:lang w:val="uk-UA"/>
        </w:rPr>
        <w:t xml:space="preserve">від </w:t>
      </w:r>
      <w:r w:rsidR="00A02F7E">
        <w:rPr>
          <w:rFonts w:eastAsia="Segoe UI Symbol"/>
          <w:sz w:val="24"/>
          <w:lang w:val="uk-UA"/>
        </w:rPr>
        <w:t>01.12.</w:t>
      </w:r>
      <w:bookmarkStart w:id="0" w:name="_GoBack"/>
      <w:bookmarkEnd w:id="0"/>
      <w:r w:rsidRPr="0089357F">
        <w:rPr>
          <w:rFonts w:eastAsia="Segoe UI Symbol"/>
          <w:sz w:val="24"/>
          <w:lang w:val="uk-UA"/>
        </w:rPr>
        <w:t>2021 р. №</w:t>
      </w:r>
      <w:r w:rsidR="00A02F7E">
        <w:rPr>
          <w:rFonts w:eastAsia="Segoe UI Symbol"/>
          <w:sz w:val="24"/>
          <w:lang w:val="uk-UA"/>
        </w:rPr>
        <w:t>570</w:t>
      </w:r>
    </w:p>
    <w:p w:rsidR="004319FF" w:rsidRDefault="004319FF" w:rsidP="004319FF">
      <w:pPr>
        <w:rPr>
          <w:lang w:val="uk-UA"/>
        </w:rPr>
      </w:pPr>
    </w:p>
    <w:p w:rsidR="004319FF" w:rsidRDefault="004319FF" w:rsidP="004319FF">
      <w:pPr>
        <w:rPr>
          <w:lang w:val="uk-UA"/>
        </w:rPr>
      </w:pPr>
    </w:p>
    <w:p w:rsidR="004319FF" w:rsidRPr="00A82B01" w:rsidRDefault="004319FF" w:rsidP="004319FF">
      <w:pPr>
        <w:pStyle w:val="2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01">
        <w:rPr>
          <w:rFonts w:ascii="Times New Roman" w:hAnsi="Times New Roman" w:cs="Times New Roman"/>
          <w:sz w:val="24"/>
          <w:szCs w:val="24"/>
        </w:rPr>
        <w:t>ДОГОВІР</w:t>
      </w:r>
    </w:p>
    <w:p w:rsidR="004319FF" w:rsidRPr="00A82B01" w:rsidRDefault="004319FF" w:rsidP="004319FF">
      <w:pPr>
        <w:pStyle w:val="2"/>
        <w:spacing w:before="0"/>
        <w:ind w:left="708" w:hanging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01">
        <w:rPr>
          <w:rFonts w:ascii="Times New Roman" w:hAnsi="Times New Roman" w:cs="Times New Roman"/>
          <w:sz w:val="24"/>
          <w:szCs w:val="24"/>
        </w:rPr>
        <w:t xml:space="preserve">оренди нерухомого майна, що належить до комунальної власності м. </w:t>
      </w:r>
      <w:proofErr w:type="spellStart"/>
      <w:r w:rsidRPr="00A82B01">
        <w:rPr>
          <w:rFonts w:ascii="Times New Roman" w:hAnsi="Times New Roman" w:cs="Times New Roman"/>
          <w:sz w:val="24"/>
          <w:szCs w:val="24"/>
        </w:rPr>
        <w:t>Сокаль</w:t>
      </w:r>
      <w:proofErr w:type="spellEnd"/>
    </w:p>
    <w:p w:rsidR="004319FF" w:rsidRPr="00A82B01" w:rsidRDefault="004319FF" w:rsidP="004319FF">
      <w:pPr>
        <w:pStyle w:val="2"/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B0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82B0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A82B01">
        <w:rPr>
          <w:rFonts w:ascii="Times New Roman" w:hAnsi="Times New Roman" w:cs="Times New Roman"/>
          <w:sz w:val="24"/>
          <w:szCs w:val="24"/>
        </w:rPr>
        <w:t xml:space="preserve">Змінювані умови договору (далі </w:t>
      </w:r>
      <w:r w:rsidRPr="00A82B01">
        <w:rPr>
          <w:rFonts w:ascii="Times New Roman" w:hAnsi="Times New Roman" w:cs="Times New Roman"/>
          <w:sz w:val="24"/>
          <w:szCs w:val="24"/>
          <w:lang w:val="ru-RU"/>
        </w:rPr>
        <w:t xml:space="preserve">— </w:t>
      </w:r>
      <w:r w:rsidRPr="00A82B01">
        <w:rPr>
          <w:rFonts w:ascii="Times New Roman" w:hAnsi="Times New Roman" w:cs="Times New Roman"/>
          <w:sz w:val="24"/>
          <w:szCs w:val="24"/>
        </w:rPr>
        <w:t>Умови)</w:t>
      </w:r>
    </w:p>
    <w:tbl>
      <w:tblPr>
        <w:tblW w:w="1077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69"/>
        <w:gridCol w:w="16"/>
        <w:gridCol w:w="1764"/>
        <w:gridCol w:w="142"/>
        <w:gridCol w:w="144"/>
        <w:gridCol w:w="1151"/>
        <w:gridCol w:w="6"/>
        <w:gridCol w:w="146"/>
        <w:gridCol w:w="112"/>
        <w:gridCol w:w="1134"/>
        <w:gridCol w:w="567"/>
        <w:gridCol w:w="814"/>
        <w:gridCol w:w="178"/>
        <w:gridCol w:w="295"/>
        <w:gridCol w:w="617"/>
        <w:gridCol w:w="84"/>
        <w:gridCol w:w="1275"/>
        <w:gridCol w:w="87"/>
        <w:gridCol w:w="1445"/>
        <w:gridCol w:w="27"/>
      </w:tblGrid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1</w:t>
            </w:r>
          </w:p>
        </w:tc>
        <w:tc>
          <w:tcPr>
            <w:tcW w:w="20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Найменування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населеного</w:t>
            </w:r>
            <w:proofErr w:type="spellEnd"/>
            <w:r w:rsidRPr="00B47194">
              <w:rPr>
                <w:color w:val="000000"/>
              </w:rPr>
              <w:t xml:space="preserve"> пункту </w:t>
            </w:r>
          </w:p>
        </w:tc>
        <w:tc>
          <w:tcPr>
            <w:tcW w:w="791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r w:rsidRPr="00B47194">
              <w:rPr>
                <w:color w:val="000000"/>
              </w:rPr>
              <w:t> м. Сокаль</w:t>
            </w:r>
          </w:p>
        </w:tc>
      </w:tr>
      <w:tr w:rsidR="004319FF" w:rsidRPr="00B47194" w:rsidTr="00972567">
        <w:trPr>
          <w:gridAfter w:val="1"/>
          <w:wAfter w:w="27" w:type="dxa"/>
          <w:trHeight w:val="393"/>
        </w:trPr>
        <w:tc>
          <w:tcPr>
            <w:tcW w:w="7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2</w:t>
            </w:r>
          </w:p>
        </w:tc>
        <w:tc>
          <w:tcPr>
            <w:tcW w:w="2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r w:rsidRPr="00B47194">
              <w:rPr>
                <w:color w:val="000000"/>
              </w:rPr>
              <w:t>Дата</w:t>
            </w:r>
          </w:p>
        </w:tc>
        <w:tc>
          <w:tcPr>
            <w:tcW w:w="791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r w:rsidRPr="00B47194">
              <w:rPr>
                <w:color w:val="000000"/>
              </w:rPr>
              <w:t> </w:t>
            </w:r>
          </w:p>
        </w:tc>
      </w:tr>
      <w:tr w:rsidR="004319FF" w:rsidRPr="00B47194" w:rsidTr="00972567">
        <w:trPr>
          <w:gridAfter w:val="1"/>
          <w:wAfter w:w="27" w:type="dxa"/>
          <w:trHeight w:val="2860"/>
        </w:trPr>
        <w:tc>
          <w:tcPr>
            <w:tcW w:w="7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3</w:t>
            </w:r>
          </w:p>
        </w:tc>
        <w:tc>
          <w:tcPr>
            <w:tcW w:w="20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Сторони</w:t>
            </w:r>
            <w:proofErr w:type="spellEnd"/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FF" w:rsidRPr="00B47194" w:rsidRDefault="004319FF" w:rsidP="00996DFC">
            <w:pPr>
              <w:spacing w:before="120"/>
              <w:ind w:left="-43"/>
              <w:jc w:val="center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Наймену</w:t>
            </w:r>
            <w:proofErr w:type="spellEnd"/>
            <w:r w:rsidRPr="00B47194">
              <w:rPr>
                <w:color w:val="000000"/>
                <w:lang w:val="en-US"/>
              </w:rPr>
              <w:t>-</w:t>
            </w:r>
            <w:proofErr w:type="spellStart"/>
            <w:r w:rsidRPr="00B47194">
              <w:rPr>
                <w:color w:val="000000"/>
              </w:rPr>
              <w:t>вання</w:t>
            </w:r>
            <w:proofErr w:type="spellEnd"/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FF" w:rsidRPr="00B47194" w:rsidRDefault="004319FF" w:rsidP="00996DFC">
            <w:pPr>
              <w:spacing w:before="120"/>
              <w:ind w:left="-52" w:right="-82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 xml:space="preserve">Код </w:t>
            </w:r>
            <w:proofErr w:type="spellStart"/>
            <w:r w:rsidRPr="00B47194">
              <w:rPr>
                <w:color w:val="000000"/>
              </w:rPr>
              <w:t>згідно</w:t>
            </w:r>
            <w:proofErr w:type="spellEnd"/>
            <w:r w:rsidRPr="00B47194">
              <w:rPr>
                <w:color w:val="000000"/>
              </w:rPr>
              <w:t xml:space="preserve"> з </w:t>
            </w:r>
            <w:proofErr w:type="spellStart"/>
            <w:r w:rsidRPr="00B47194">
              <w:rPr>
                <w:color w:val="000000"/>
              </w:rPr>
              <w:t>Єдиним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державним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реєстром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юридичних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осіб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r w:rsidRPr="00B47194">
              <w:rPr>
                <w:color w:val="000000"/>
              </w:rPr>
              <w:t>фізичних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осіб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gramStart"/>
            <w:r w:rsidRPr="00B47194">
              <w:rPr>
                <w:color w:val="000000"/>
              </w:rPr>
              <w:t>-</w:t>
            </w:r>
            <w:proofErr w:type="spellStart"/>
            <w:r w:rsidRPr="00B47194">
              <w:rPr>
                <w:color w:val="000000"/>
              </w:rPr>
              <w:t>п</w:t>
            </w:r>
            <w:proofErr w:type="gramEnd"/>
            <w:r w:rsidRPr="00B47194">
              <w:rPr>
                <w:color w:val="000000"/>
              </w:rPr>
              <w:t>ідприємців</w:t>
            </w:r>
            <w:proofErr w:type="spellEnd"/>
            <w:r w:rsidRPr="00B47194">
              <w:rPr>
                <w:color w:val="000000"/>
              </w:rPr>
              <w:t xml:space="preserve"> і </w:t>
            </w:r>
            <w:proofErr w:type="spellStart"/>
            <w:r w:rsidRPr="00B47194">
              <w:rPr>
                <w:color w:val="000000"/>
              </w:rPr>
              <w:t>громадських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формувань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 xml:space="preserve">Адреса </w:t>
            </w:r>
            <w:proofErr w:type="spellStart"/>
            <w:proofErr w:type="gramStart"/>
            <w:r w:rsidRPr="00B47194">
              <w:rPr>
                <w:color w:val="000000"/>
              </w:rPr>
              <w:t>м</w:t>
            </w:r>
            <w:proofErr w:type="gramEnd"/>
            <w:r w:rsidRPr="00B47194">
              <w:rPr>
                <w:color w:val="000000"/>
              </w:rPr>
              <w:t>ісцезна-ходження</w:t>
            </w:r>
            <w:proofErr w:type="spellEnd"/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FF" w:rsidRPr="00B47194" w:rsidRDefault="004319FF" w:rsidP="00996DFC">
            <w:pPr>
              <w:spacing w:before="120"/>
              <w:ind w:left="-47" w:right="-45"/>
              <w:jc w:val="center"/>
              <w:rPr>
                <w:color w:val="000000"/>
              </w:rPr>
            </w:pPr>
            <w:proofErr w:type="spellStart"/>
            <w:proofErr w:type="gramStart"/>
            <w:r w:rsidRPr="00B47194">
              <w:rPr>
                <w:color w:val="000000"/>
              </w:rPr>
              <w:t>Пр</w:t>
            </w:r>
            <w:proofErr w:type="gramEnd"/>
            <w:r w:rsidRPr="00B47194">
              <w:rPr>
                <w:color w:val="000000"/>
              </w:rPr>
              <w:t>ізвище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r w:rsidRPr="00B47194">
              <w:rPr>
                <w:color w:val="000000"/>
              </w:rPr>
              <w:t>ім’я</w:t>
            </w:r>
            <w:proofErr w:type="spellEnd"/>
            <w:r w:rsidRPr="00B47194">
              <w:rPr>
                <w:color w:val="000000"/>
              </w:rPr>
              <w:t xml:space="preserve">, по </w:t>
            </w:r>
            <w:proofErr w:type="spellStart"/>
            <w:r w:rsidRPr="00B47194">
              <w:rPr>
                <w:color w:val="000000"/>
              </w:rPr>
              <w:t>батькові</w:t>
            </w:r>
            <w:proofErr w:type="spellEnd"/>
            <w:r w:rsidRPr="00B47194">
              <w:rPr>
                <w:color w:val="000000"/>
              </w:rPr>
              <w:t xml:space="preserve"> (за </w:t>
            </w:r>
            <w:proofErr w:type="spellStart"/>
            <w:r w:rsidRPr="00B47194">
              <w:rPr>
                <w:color w:val="000000"/>
              </w:rPr>
              <w:t>наявності</w:t>
            </w:r>
            <w:proofErr w:type="spellEnd"/>
            <w:r w:rsidRPr="00B47194">
              <w:rPr>
                <w:color w:val="000000"/>
              </w:rPr>
              <w:t xml:space="preserve">) особи, </w:t>
            </w:r>
            <w:proofErr w:type="spellStart"/>
            <w:r w:rsidRPr="00B47194">
              <w:rPr>
                <w:color w:val="000000"/>
              </w:rPr>
              <w:t>що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підписала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договір</w:t>
            </w:r>
            <w:proofErr w:type="spellEnd"/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 xml:space="preserve">Посада особи, </w:t>
            </w:r>
            <w:proofErr w:type="spellStart"/>
            <w:r w:rsidRPr="00B47194">
              <w:rPr>
                <w:color w:val="000000"/>
              </w:rPr>
              <w:t>що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B47194">
              <w:rPr>
                <w:color w:val="000000"/>
              </w:rPr>
              <w:t>п</w:t>
            </w:r>
            <w:proofErr w:type="gramEnd"/>
            <w:r w:rsidRPr="00B47194">
              <w:rPr>
                <w:color w:val="000000"/>
              </w:rPr>
              <w:t>ідписала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договір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Посилання</w:t>
            </w:r>
            <w:proofErr w:type="spellEnd"/>
            <w:r w:rsidRPr="00B47194">
              <w:rPr>
                <w:color w:val="000000"/>
              </w:rPr>
              <w:t xml:space="preserve"> на документ, </w:t>
            </w:r>
            <w:proofErr w:type="spellStart"/>
            <w:r w:rsidRPr="00B47194">
              <w:rPr>
                <w:color w:val="000000"/>
              </w:rPr>
              <w:t>який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надає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повноважен-ня</w:t>
            </w:r>
            <w:proofErr w:type="spellEnd"/>
            <w:r w:rsidRPr="00B47194">
              <w:rPr>
                <w:color w:val="000000"/>
              </w:rPr>
              <w:t xml:space="preserve"> на </w:t>
            </w:r>
            <w:proofErr w:type="spellStart"/>
            <w:proofErr w:type="gramStart"/>
            <w:r w:rsidRPr="00B47194">
              <w:rPr>
                <w:color w:val="000000"/>
              </w:rPr>
              <w:t>п</w:t>
            </w:r>
            <w:proofErr w:type="gramEnd"/>
            <w:r w:rsidRPr="00B47194">
              <w:rPr>
                <w:color w:val="000000"/>
              </w:rPr>
              <w:t>ідписання</w:t>
            </w:r>
            <w:proofErr w:type="spellEnd"/>
            <w:r w:rsidRPr="00B47194">
              <w:rPr>
                <w:color w:val="000000"/>
              </w:rPr>
              <w:t xml:space="preserve"> договору (статут, </w:t>
            </w:r>
            <w:proofErr w:type="spellStart"/>
            <w:r w:rsidRPr="00B47194">
              <w:rPr>
                <w:color w:val="000000"/>
              </w:rPr>
              <w:t>положення</w:t>
            </w:r>
            <w:proofErr w:type="spellEnd"/>
            <w:r w:rsidRPr="00B47194">
              <w:rPr>
                <w:color w:val="000000"/>
              </w:rPr>
              <w:t xml:space="preserve">, наказ, </w:t>
            </w:r>
            <w:proofErr w:type="spellStart"/>
            <w:r w:rsidRPr="00B47194">
              <w:rPr>
                <w:color w:val="000000"/>
              </w:rPr>
              <w:t>довіреність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тощо</w:t>
            </w:r>
            <w:proofErr w:type="spellEnd"/>
            <w:r w:rsidRPr="00B47194">
              <w:rPr>
                <w:color w:val="000000"/>
              </w:rPr>
              <w:t>)</w:t>
            </w:r>
          </w:p>
        </w:tc>
      </w:tr>
      <w:tr w:rsidR="004319FF" w:rsidRPr="00B47194" w:rsidTr="00972567">
        <w:trPr>
          <w:gridAfter w:val="1"/>
          <w:wAfter w:w="27" w:type="dxa"/>
          <w:trHeight w:val="1619"/>
        </w:trPr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ind w:left="-87" w:right="-45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3.1.</w:t>
            </w:r>
          </w:p>
        </w:tc>
        <w:tc>
          <w:tcPr>
            <w:tcW w:w="20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Орендодавець</w:t>
            </w:r>
            <w:proofErr w:type="spellEnd"/>
          </w:p>
        </w:tc>
        <w:tc>
          <w:tcPr>
            <w:tcW w:w="13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ind w:right="-111"/>
              <w:rPr>
                <w:b/>
                <w:color w:val="000000"/>
              </w:rPr>
            </w:pPr>
            <w:proofErr w:type="spellStart"/>
            <w:r w:rsidRPr="00B47194">
              <w:rPr>
                <w:b/>
                <w:color w:val="000000"/>
              </w:rPr>
              <w:t>Сокальська</w:t>
            </w:r>
            <w:proofErr w:type="spellEnd"/>
            <w:r w:rsidRPr="00B47194">
              <w:rPr>
                <w:b/>
                <w:color w:val="000000"/>
              </w:rPr>
              <w:t xml:space="preserve"> </w:t>
            </w:r>
            <w:proofErr w:type="spellStart"/>
            <w:r w:rsidRPr="00B47194">
              <w:rPr>
                <w:b/>
                <w:color w:val="000000"/>
              </w:rPr>
              <w:t>міська</w:t>
            </w:r>
            <w:proofErr w:type="spellEnd"/>
            <w:r w:rsidRPr="00B47194">
              <w:rPr>
                <w:b/>
                <w:color w:val="000000"/>
              </w:rPr>
              <w:t xml:space="preserve"> рада </w:t>
            </w:r>
            <w:proofErr w:type="spellStart"/>
            <w:r w:rsidRPr="00B47194">
              <w:rPr>
                <w:b/>
                <w:color w:val="000000"/>
              </w:rPr>
              <w:t>Львівської</w:t>
            </w:r>
            <w:proofErr w:type="spellEnd"/>
            <w:r w:rsidRPr="00B47194">
              <w:rPr>
                <w:b/>
                <w:color w:val="000000"/>
              </w:rPr>
              <w:t xml:space="preserve"> </w:t>
            </w:r>
            <w:proofErr w:type="spellStart"/>
            <w:r w:rsidRPr="00B47194">
              <w:rPr>
                <w:b/>
                <w:color w:val="000000"/>
              </w:rPr>
              <w:t>області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rPr>
                <w:b/>
                <w:color w:val="000000"/>
              </w:rPr>
            </w:pPr>
            <w:r w:rsidRPr="00B47194">
              <w:rPr>
                <w:b/>
                <w:color w:val="000000"/>
              </w:rPr>
              <w:t>26205171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Default="004319FF" w:rsidP="00996DFC">
            <w:pPr>
              <w:spacing w:before="120"/>
              <w:ind w:right="-145"/>
              <w:rPr>
                <w:b/>
                <w:color w:val="000000"/>
                <w:lang w:val="uk-UA"/>
              </w:rPr>
            </w:pPr>
            <w:r w:rsidRPr="00B47194">
              <w:rPr>
                <w:b/>
                <w:color w:val="000000"/>
              </w:rPr>
              <w:t xml:space="preserve">80001, </w:t>
            </w:r>
            <w:proofErr w:type="spellStart"/>
            <w:r w:rsidRPr="00B47194">
              <w:rPr>
                <w:b/>
                <w:color w:val="000000"/>
              </w:rPr>
              <w:t>Львівська</w:t>
            </w:r>
            <w:proofErr w:type="spellEnd"/>
            <w:r w:rsidRPr="00B47194">
              <w:rPr>
                <w:b/>
                <w:color w:val="000000"/>
              </w:rPr>
              <w:t xml:space="preserve"> обл., </w:t>
            </w:r>
          </w:p>
          <w:p w:rsidR="004319FF" w:rsidRPr="00B47194" w:rsidRDefault="004319FF" w:rsidP="00996DFC">
            <w:pPr>
              <w:spacing w:before="120"/>
              <w:ind w:right="-14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м. Сокаль, </w:t>
            </w:r>
            <w:proofErr w:type="spellStart"/>
            <w:r>
              <w:rPr>
                <w:b/>
                <w:color w:val="000000"/>
              </w:rPr>
              <w:t>вул</w:t>
            </w:r>
            <w:proofErr w:type="spellEnd"/>
            <w:proofErr w:type="gramStart"/>
            <w:r>
              <w:rPr>
                <w:b/>
                <w:color w:val="000000"/>
              </w:rPr>
              <w:t xml:space="preserve">.. </w:t>
            </w:r>
            <w:proofErr w:type="gramEnd"/>
            <w:r>
              <w:rPr>
                <w:b/>
                <w:color w:val="000000"/>
              </w:rPr>
              <w:t>А.Шептицького</w:t>
            </w:r>
            <w:r w:rsidRPr="00B47194">
              <w:rPr>
                <w:b/>
                <w:color w:val="000000"/>
              </w:rPr>
              <w:t>44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rPr>
                <w:b/>
                <w:color w:val="000000"/>
              </w:rPr>
            </w:pPr>
            <w:proofErr w:type="spellStart"/>
            <w:r w:rsidRPr="00B47194">
              <w:rPr>
                <w:b/>
                <w:color w:val="000000"/>
              </w:rPr>
              <w:t>Касян</w:t>
            </w:r>
            <w:proofErr w:type="spellEnd"/>
            <w:r w:rsidRPr="00B47194">
              <w:rPr>
                <w:b/>
                <w:color w:val="000000"/>
              </w:rPr>
              <w:t xml:space="preserve"> </w:t>
            </w:r>
            <w:proofErr w:type="spellStart"/>
            <w:r w:rsidRPr="00B47194">
              <w:rPr>
                <w:b/>
                <w:color w:val="000000"/>
              </w:rPr>
              <w:t>Сергій</w:t>
            </w:r>
            <w:proofErr w:type="spellEnd"/>
            <w:r w:rsidRPr="00B47194">
              <w:rPr>
                <w:b/>
                <w:color w:val="000000"/>
              </w:rPr>
              <w:t xml:space="preserve"> Васи</w:t>
            </w:r>
            <w:r>
              <w:rPr>
                <w:b/>
                <w:color w:val="000000"/>
                <w:lang w:val="uk-UA"/>
              </w:rPr>
              <w:t>-</w:t>
            </w:r>
            <w:proofErr w:type="spellStart"/>
            <w:r w:rsidRPr="00B47194">
              <w:rPr>
                <w:b/>
                <w:color w:val="000000"/>
              </w:rPr>
              <w:t>льович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ind w:right="-122"/>
              <w:rPr>
                <w:b/>
                <w:color w:val="000000"/>
              </w:rPr>
            </w:pPr>
            <w:proofErr w:type="spellStart"/>
            <w:r w:rsidRPr="00B47194">
              <w:rPr>
                <w:b/>
                <w:color w:val="000000"/>
              </w:rPr>
              <w:t>Міський</w:t>
            </w:r>
            <w:proofErr w:type="spellEnd"/>
            <w:r w:rsidRPr="00B47194">
              <w:rPr>
                <w:b/>
                <w:color w:val="000000"/>
              </w:rPr>
              <w:t xml:space="preserve"> голова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rPr>
                <w:b/>
                <w:color w:val="000000"/>
              </w:rPr>
            </w:pPr>
            <w:proofErr w:type="spellStart"/>
            <w:r w:rsidRPr="00B47194">
              <w:rPr>
                <w:b/>
                <w:color w:val="000000"/>
              </w:rPr>
              <w:t>Діє</w:t>
            </w:r>
            <w:proofErr w:type="spellEnd"/>
            <w:r w:rsidRPr="00B47194">
              <w:rPr>
                <w:b/>
                <w:color w:val="000000"/>
              </w:rPr>
              <w:t xml:space="preserve"> на </w:t>
            </w:r>
            <w:proofErr w:type="spellStart"/>
            <w:proofErr w:type="gramStart"/>
            <w:r w:rsidRPr="00B47194">
              <w:rPr>
                <w:b/>
                <w:color w:val="000000"/>
              </w:rPr>
              <w:t>п</w:t>
            </w:r>
            <w:proofErr w:type="gramEnd"/>
            <w:r w:rsidRPr="00B47194">
              <w:rPr>
                <w:b/>
                <w:color w:val="000000"/>
              </w:rPr>
              <w:t>ідставі</w:t>
            </w:r>
            <w:proofErr w:type="spellEnd"/>
            <w:r w:rsidRPr="00B47194">
              <w:rPr>
                <w:b/>
                <w:color w:val="000000"/>
              </w:rPr>
              <w:t xml:space="preserve"> ЗУ «Про </w:t>
            </w:r>
            <w:proofErr w:type="spellStart"/>
            <w:r w:rsidRPr="00B47194">
              <w:rPr>
                <w:b/>
                <w:color w:val="000000"/>
              </w:rPr>
              <w:t>місцеве</w:t>
            </w:r>
            <w:proofErr w:type="spellEnd"/>
            <w:r w:rsidRPr="00B47194">
              <w:rPr>
                <w:b/>
                <w:color w:val="000000"/>
              </w:rPr>
              <w:t xml:space="preserve"> </w:t>
            </w:r>
            <w:proofErr w:type="spellStart"/>
            <w:r w:rsidRPr="00B47194">
              <w:rPr>
                <w:b/>
                <w:color w:val="000000"/>
              </w:rPr>
              <w:t>самоврядування</w:t>
            </w:r>
            <w:proofErr w:type="spellEnd"/>
            <w:r w:rsidRPr="00B47194">
              <w:rPr>
                <w:b/>
                <w:color w:val="000000"/>
              </w:rPr>
              <w:t>»</w:t>
            </w:r>
          </w:p>
        </w:tc>
      </w:tr>
      <w:tr w:rsidR="004319FF" w:rsidRPr="00B47194" w:rsidTr="00972567">
        <w:trPr>
          <w:gridAfter w:val="1"/>
          <w:wAfter w:w="27" w:type="dxa"/>
          <w:trHeight w:val="609"/>
        </w:trPr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ind w:left="-87" w:right="-45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3.1.1</w:t>
            </w:r>
          </w:p>
        </w:tc>
        <w:tc>
          <w:tcPr>
            <w:tcW w:w="459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r w:rsidRPr="00B47194">
              <w:rPr>
                <w:color w:val="000000"/>
              </w:rPr>
              <w:t xml:space="preserve">Адреса </w:t>
            </w:r>
            <w:proofErr w:type="spellStart"/>
            <w:r w:rsidRPr="00B47194">
              <w:rPr>
                <w:color w:val="000000"/>
              </w:rPr>
              <w:t>електронної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пошти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Орендодавця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gramStart"/>
            <w:r w:rsidRPr="00B47194">
              <w:rPr>
                <w:color w:val="000000"/>
              </w:rPr>
              <w:t>на</w:t>
            </w:r>
            <w:proofErr w:type="gramEnd"/>
            <w:r w:rsidRPr="00B47194">
              <w:rPr>
                <w:color w:val="000000"/>
              </w:rPr>
              <w:t xml:space="preserve"> яку </w:t>
            </w:r>
            <w:proofErr w:type="spellStart"/>
            <w:r w:rsidRPr="00B47194">
              <w:rPr>
                <w:color w:val="000000"/>
              </w:rPr>
              <w:t>надсилаються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офіційні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повідомленням</w:t>
            </w:r>
            <w:proofErr w:type="spellEnd"/>
            <w:r w:rsidRPr="00B47194">
              <w:rPr>
                <w:color w:val="000000"/>
              </w:rPr>
              <w:t xml:space="preserve"> за </w:t>
            </w:r>
            <w:proofErr w:type="spellStart"/>
            <w:r w:rsidRPr="00B47194">
              <w:rPr>
                <w:color w:val="000000"/>
              </w:rPr>
              <w:t>цим</w:t>
            </w:r>
            <w:proofErr w:type="spellEnd"/>
            <w:r w:rsidRPr="00B47194">
              <w:rPr>
                <w:color w:val="000000"/>
              </w:rPr>
              <w:t xml:space="preserve"> договором</w:t>
            </w:r>
          </w:p>
        </w:tc>
        <w:tc>
          <w:tcPr>
            <w:tcW w:w="536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A02F7E" w:rsidP="00996DFC">
            <w:pPr>
              <w:spacing w:before="120"/>
              <w:rPr>
                <w:color w:val="000000"/>
              </w:rPr>
            </w:pPr>
            <w:hyperlink r:id="rId10" w:history="1">
              <w:r w:rsidR="004319FF" w:rsidRPr="00B47194">
                <w:rPr>
                  <w:rStyle w:val="a3"/>
                  <w:bdr w:val="none" w:sz="0" w:space="0" w:color="auto" w:frame="1"/>
                  <w:shd w:val="clear" w:color="auto" w:fill="FFFFFF"/>
                </w:rPr>
                <w:t>miskradasokal@ukr.net</w:t>
              </w:r>
            </w:hyperlink>
            <w:r w:rsidR="004319FF" w:rsidRPr="00B47194">
              <w:t xml:space="preserve">    </w:t>
            </w:r>
          </w:p>
        </w:tc>
      </w:tr>
      <w:tr w:rsidR="00972567" w:rsidRPr="00B47194" w:rsidTr="00972567">
        <w:trPr>
          <w:gridAfter w:val="1"/>
          <w:wAfter w:w="27" w:type="dxa"/>
          <w:trHeight w:val="320"/>
        </w:trPr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2567" w:rsidRPr="00B47194" w:rsidRDefault="00972567" w:rsidP="00996DFC">
            <w:pPr>
              <w:spacing w:before="120"/>
              <w:ind w:left="-87" w:right="-45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3.2</w:t>
            </w:r>
          </w:p>
        </w:tc>
        <w:tc>
          <w:tcPr>
            <w:tcW w:w="1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72567" w:rsidRPr="00B47194" w:rsidRDefault="00972567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Орендар</w:t>
            </w:r>
            <w:proofErr w:type="spellEnd"/>
          </w:p>
        </w:tc>
        <w:tc>
          <w:tcPr>
            <w:tcW w:w="15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2567" w:rsidRDefault="00972567" w:rsidP="00AB4CB6">
            <w:pPr>
              <w:spacing w:before="120"/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2567" w:rsidRPr="00BC6676" w:rsidRDefault="00972567" w:rsidP="00AB4CB6">
            <w:pPr>
              <w:spacing w:before="120"/>
              <w:rPr>
                <w:color w:val="000000"/>
                <w:lang w:val="uk-UA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2567" w:rsidRPr="00BC6676" w:rsidRDefault="00972567" w:rsidP="00AB4CB6">
            <w:pPr>
              <w:spacing w:before="120"/>
              <w:rPr>
                <w:color w:val="000000"/>
                <w:lang w:val="uk-UA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2567" w:rsidRPr="00BC6676" w:rsidRDefault="00972567" w:rsidP="00AB4CB6">
            <w:pPr>
              <w:spacing w:before="120"/>
              <w:rPr>
                <w:color w:val="00000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2567" w:rsidRPr="00BC6676" w:rsidRDefault="00972567" w:rsidP="00AB4CB6">
            <w:pPr>
              <w:spacing w:before="120"/>
              <w:rPr>
                <w:color w:val="000000"/>
                <w:lang w:val="uk-UA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2567" w:rsidRPr="00574083" w:rsidRDefault="00972567" w:rsidP="00AB4CB6">
            <w:pPr>
              <w:spacing w:before="120"/>
              <w:rPr>
                <w:color w:val="000000"/>
                <w:lang w:val="uk-UA"/>
              </w:rPr>
            </w:pPr>
          </w:p>
        </w:tc>
      </w:tr>
      <w:tr w:rsidR="00972567" w:rsidRPr="00B47194" w:rsidTr="00972567">
        <w:trPr>
          <w:gridAfter w:val="1"/>
          <w:wAfter w:w="27" w:type="dxa"/>
          <w:trHeight w:val="320"/>
        </w:trPr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2567" w:rsidRPr="00B47194" w:rsidRDefault="00972567" w:rsidP="00996DFC">
            <w:pPr>
              <w:spacing w:before="120"/>
              <w:ind w:left="-87" w:right="-45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3.2.1</w:t>
            </w:r>
          </w:p>
        </w:tc>
        <w:tc>
          <w:tcPr>
            <w:tcW w:w="459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72567" w:rsidRPr="00B47194" w:rsidRDefault="00972567" w:rsidP="00996DFC">
            <w:pPr>
              <w:spacing w:before="120"/>
            </w:pPr>
            <w:r w:rsidRPr="00B47194">
              <w:rPr>
                <w:color w:val="000000"/>
              </w:rPr>
              <w:t xml:space="preserve">Адреса </w:t>
            </w:r>
            <w:proofErr w:type="spellStart"/>
            <w:r w:rsidRPr="00B47194">
              <w:rPr>
                <w:color w:val="000000"/>
              </w:rPr>
              <w:t>електронної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пошти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Орендаря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gramStart"/>
            <w:r w:rsidRPr="00B47194">
              <w:rPr>
                <w:color w:val="000000"/>
              </w:rPr>
              <w:t>на</w:t>
            </w:r>
            <w:proofErr w:type="gramEnd"/>
            <w:r w:rsidRPr="00B47194">
              <w:rPr>
                <w:color w:val="000000"/>
              </w:rPr>
              <w:t xml:space="preserve"> яку </w:t>
            </w:r>
            <w:proofErr w:type="spellStart"/>
            <w:r w:rsidRPr="00B47194">
              <w:t>надсилаються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офіційні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повідомленням</w:t>
            </w:r>
            <w:proofErr w:type="spellEnd"/>
            <w:r w:rsidRPr="00B47194">
              <w:t xml:space="preserve"> за </w:t>
            </w:r>
            <w:proofErr w:type="spellStart"/>
            <w:r w:rsidRPr="00B47194">
              <w:t>цим</w:t>
            </w:r>
            <w:proofErr w:type="spellEnd"/>
            <w:r w:rsidRPr="00B47194">
              <w:t xml:space="preserve"> договором </w:t>
            </w:r>
          </w:p>
        </w:tc>
        <w:tc>
          <w:tcPr>
            <w:tcW w:w="536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72567" w:rsidRPr="00972567" w:rsidRDefault="00972567" w:rsidP="00AB4CB6">
            <w:pPr>
              <w:spacing w:before="120"/>
              <w:rPr>
                <w:sz w:val="24"/>
                <w:szCs w:val="24"/>
              </w:rPr>
            </w:pPr>
          </w:p>
        </w:tc>
      </w:tr>
      <w:tr w:rsidR="00972567" w:rsidRPr="00B47194" w:rsidTr="00972567">
        <w:trPr>
          <w:gridAfter w:val="1"/>
          <w:wAfter w:w="27" w:type="dxa"/>
          <w:trHeight w:val="320"/>
        </w:trPr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567" w:rsidRPr="00B47194" w:rsidRDefault="00972567" w:rsidP="00996DFC">
            <w:pPr>
              <w:spacing w:before="120"/>
              <w:ind w:left="-87" w:right="-45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3.2.2</w:t>
            </w:r>
          </w:p>
        </w:tc>
        <w:tc>
          <w:tcPr>
            <w:tcW w:w="459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2567" w:rsidRPr="00B47194" w:rsidRDefault="00972567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t>Офіційний</w:t>
            </w:r>
            <w:proofErr w:type="spellEnd"/>
            <w:r w:rsidRPr="00B47194">
              <w:t xml:space="preserve"> веб-сайт (</w:t>
            </w:r>
            <w:proofErr w:type="spellStart"/>
            <w:r w:rsidRPr="00B47194">
              <w:t>сторінка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чи</w:t>
            </w:r>
            <w:proofErr w:type="spellEnd"/>
            <w:r w:rsidRPr="00B47194">
              <w:t xml:space="preserve"> </w:t>
            </w:r>
            <w:proofErr w:type="spellStart"/>
            <w:proofErr w:type="gramStart"/>
            <w:r w:rsidRPr="00B47194">
              <w:t>проф</w:t>
            </w:r>
            <w:proofErr w:type="gramEnd"/>
            <w:r w:rsidRPr="00B47194">
              <w:t>іль</w:t>
            </w:r>
            <w:proofErr w:type="spellEnd"/>
            <w:r w:rsidRPr="00B47194">
              <w:t xml:space="preserve"> в </w:t>
            </w:r>
            <w:proofErr w:type="spellStart"/>
            <w:r w:rsidRPr="00B47194">
              <w:t>соціальній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мережі</w:t>
            </w:r>
            <w:proofErr w:type="spellEnd"/>
            <w:r w:rsidRPr="00B47194">
              <w:t xml:space="preserve">) </w:t>
            </w:r>
            <w:proofErr w:type="spellStart"/>
            <w:r w:rsidRPr="00B47194">
              <w:t>Орендаря</w:t>
            </w:r>
            <w:proofErr w:type="spellEnd"/>
            <w:r w:rsidRPr="00B47194">
              <w:t xml:space="preserve">, на </w:t>
            </w:r>
            <w:proofErr w:type="spellStart"/>
            <w:r w:rsidRPr="00B47194">
              <w:t>якому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опублікована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інформація</w:t>
            </w:r>
            <w:proofErr w:type="spellEnd"/>
            <w:r w:rsidRPr="00B47194">
              <w:t xml:space="preserve"> про </w:t>
            </w:r>
            <w:proofErr w:type="spellStart"/>
            <w:r w:rsidRPr="00B47194">
              <w:t>Орендаря</w:t>
            </w:r>
            <w:proofErr w:type="spellEnd"/>
            <w:r w:rsidRPr="00B47194">
              <w:t xml:space="preserve"> та </w:t>
            </w:r>
            <w:proofErr w:type="spellStart"/>
            <w:r w:rsidRPr="00B47194">
              <w:t>його</w:t>
            </w:r>
            <w:proofErr w:type="spellEnd"/>
            <w:r w:rsidRPr="00B47194">
              <w:t xml:space="preserve"> діяльність</w:t>
            </w:r>
            <w:r w:rsidRPr="00B47194">
              <w:rPr>
                <w:vertAlign w:val="superscript"/>
              </w:rPr>
              <w:t>1</w:t>
            </w:r>
          </w:p>
        </w:tc>
        <w:tc>
          <w:tcPr>
            <w:tcW w:w="536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72567" w:rsidRPr="00972567" w:rsidRDefault="00972567" w:rsidP="00972567">
            <w:pPr>
              <w:spacing w:before="120"/>
              <w:rPr>
                <w:sz w:val="24"/>
                <w:szCs w:val="24"/>
              </w:rPr>
            </w:pP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ind w:left="-87" w:right="-45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3.3</w:t>
            </w:r>
          </w:p>
        </w:tc>
        <w:tc>
          <w:tcPr>
            <w:tcW w:w="19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Балансо</w:t>
            </w:r>
            <w:proofErr w:type="spellEnd"/>
            <w:r w:rsidRPr="00B47194">
              <w:rPr>
                <w:color w:val="000000"/>
              </w:rPr>
              <w:t>-</w:t>
            </w:r>
          </w:p>
          <w:p w:rsidR="004319FF" w:rsidRPr="00B47194" w:rsidRDefault="004319FF" w:rsidP="00996DFC">
            <w:pPr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утримувач</w:t>
            </w:r>
            <w:proofErr w:type="spellEnd"/>
          </w:p>
        </w:tc>
        <w:tc>
          <w:tcPr>
            <w:tcW w:w="155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Default="004319FF" w:rsidP="00996DFC">
            <w:proofErr w:type="spellStart"/>
            <w:r>
              <w:rPr>
                <w:b/>
                <w:color w:val="000000"/>
              </w:rPr>
              <w:t>Комунальн</w:t>
            </w:r>
            <w:proofErr w:type="spellEnd"/>
            <w:r>
              <w:rPr>
                <w:b/>
                <w:color w:val="000000"/>
                <w:lang w:val="uk-UA"/>
              </w:rPr>
              <w:t>а установа «Центр з обслуговування закладів освіти» Сокальської міської ради Львівської області.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Default="004319FF" w:rsidP="00996DFC">
            <w:r>
              <w:rPr>
                <w:b/>
                <w:color w:val="000000"/>
                <w:lang w:val="uk-UA"/>
              </w:rPr>
              <w:t>41829167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Default="004319FF" w:rsidP="00996DFC">
            <w:r>
              <w:rPr>
                <w:b/>
                <w:color w:val="000000"/>
              </w:rPr>
              <w:t xml:space="preserve">80001, </w:t>
            </w:r>
            <w:proofErr w:type="spellStart"/>
            <w:r>
              <w:rPr>
                <w:b/>
                <w:color w:val="000000"/>
              </w:rPr>
              <w:t>вул</w:t>
            </w:r>
            <w:proofErr w:type="spellEnd"/>
            <w:r>
              <w:rPr>
                <w:b/>
                <w:color w:val="000000"/>
              </w:rPr>
              <w:t xml:space="preserve">.  </w:t>
            </w:r>
            <w:r>
              <w:rPr>
                <w:b/>
                <w:color w:val="000000"/>
                <w:lang w:val="uk-UA"/>
              </w:rPr>
              <w:t>Шашкевича</w:t>
            </w:r>
          </w:p>
          <w:p w:rsidR="004319FF" w:rsidRDefault="004319FF" w:rsidP="00996DFC">
            <w:r>
              <w:rPr>
                <w:b/>
                <w:color w:val="000000"/>
                <w:lang w:val="uk-UA"/>
              </w:rPr>
              <w:t>8</w:t>
            </w:r>
            <w:r>
              <w:rPr>
                <w:b/>
                <w:color w:val="000000"/>
              </w:rPr>
              <w:t xml:space="preserve">6, </w:t>
            </w:r>
          </w:p>
          <w:p w:rsidR="004319FF" w:rsidRDefault="004319FF" w:rsidP="00996DFC">
            <w:r>
              <w:rPr>
                <w:b/>
                <w:color w:val="000000"/>
              </w:rPr>
              <w:t xml:space="preserve">м. Сокаль, </w:t>
            </w:r>
            <w:proofErr w:type="spellStart"/>
            <w:r>
              <w:rPr>
                <w:b/>
                <w:color w:val="000000"/>
              </w:rPr>
              <w:t>Львівська</w:t>
            </w:r>
            <w:proofErr w:type="spellEnd"/>
            <w:r>
              <w:rPr>
                <w:b/>
                <w:color w:val="000000"/>
              </w:rPr>
              <w:t xml:space="preserve"> область</w:t>
            </w:r>
          </w:p>
        </w:tc>
        <w:tc>
          <w:tcPr>
            <w:tcW w:w="9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Default="004319FF" w:rsidP="00996DFC">
            <w:proofErr w:type="spellStart"/>
            <w:r>
              <w:rPr>
                <w:b/>
                <w:color w:val="000000"/>
                <w:lang w:val="uk-UA"/>
              </w:rPr>
              <w:t>Щудло</w:t>
            </w:r>
            <w:proofErr w:type="spellEnd"/>
            <w:r>
              <w:rPr>
                <w:b/>
                <w:color w:val="000000"/>
                <w:lang w:val="uk-UA"/>
              </w:rPr>
              <w:t xml:space="preserve"> Андрій Іванович</w:t>
            </w:r>
          </w:p>
        </w:tc>
        <w:tc>
          <w:tcPr>
            <w:tcW w:w="144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CE309E" w:rsidRDefault="004319FF" w:rsidP="00996DFC">
            <w:pPr>
              <w:rPr>
                <w:lang w:val="uk-UA"/>
              </w:rPr>
            </w:pPr>
            <w:r>
              <w:rPr>
                <w:b/>
                <w:color w:val="000000"/>
                <w:lang w:val="uk-UA"/>
              </w:rPr>
              <w:t>Д</w:t>
            </w:r>
            <w:proofErr w:type="spellStart"/>
            <w:r>
              <w:rPr>
                <w:b/>
                <w:color w:val="000000"/>
              </w:rPr>
              <w:t>иректор</w:t>
            </w:r>
            <w:proofErr w:type="spellEnd"/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Default="004319FF" w:rsidP="00996DFC">
            <w:proofErr w:type="spellStart"/>
            <w:r>
              <w:rPr>
                <w:b/>
                <w:color w:val="000000"/>
              </w:rPr>
              <w:t>Діє</w:t>
            </w:r>
            <w:proofErr w:type="spellEnd"/>
            <w:r>
              <w:rPr>
                <w:b/>
                <w:color w:val="000000"/>
              </w:rPr>
              <w:t xml:space="preserve"> на </w:t>
            </w:r>
            <w:proofErr w:type="spellStart"/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>ідставі</w:t>
            </w:r>
            <w:proofErr w:type="spellEnd"/>
            <w:r>
              <w:rPr>
                <w:b/>
                <w:color w:val="000000"/>
              </w:rPr>
              <w:t xml:space="preserve"> Статут</w:t>
            </w:r>
            <w:r>
              <w:rPr>
                <w:b/>
                <w:color w:val="000000"/>
                <w:lang w:val="uk-UA"/>
              </w:rPr>
              <w:t>у</w:t>
            </w: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ind w:left="-87" w:right="-45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3.3.1</w:t>
            </w:r>
          </w:p>
        </w:tc>
        <w:tc>
          <w:tcPr>
            <w:tcW w:w="459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rPr>
                <w:color w:val="000000"/>
              </w:rPr>
            </w:pPr>
            <w:r w:rsidRPr="00B47194">
              <w:rPr>
                <w:color w:val="000000"/>
              </w:rPr>
              <w:t xml:space="preserve">Адреса </w:t>
            </w:r>
            <w:proofErr w:type="spellStart"/>
            <w:r w:rsidRPr="00B47194">
              <w:rPr>
                <w:color w:val="000000"/>
              </w:rPr>
              <w:t>електронної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пошти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Балансоутримувача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gramStart"/>
            <w:r w:rsidRPr="00B47194">
              <w:rPr>
                <w:color w:val="000000"/>
              </w:rPr>
              <w:t>на</w:t>
            </w:r>
            <w:proofErr w:type="gramEnd"/>
            <w:r w:rsidRPr="00B47194">
              <w:rPr>
                <w:color w:val="000000"/>
              </w:rPr>
              <w:t xml:space="preserve"> яку </w:t>
            </w:r>
            <w:proofErr w:type="spellStart"/>
            <w:r w:rsidRPr="00B47194">
              <w:rPr>
                <w:color w:val="000000"/>
              </w:rPr>
              <w:t>надсилаються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офіційні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повідомленням</w:t>
            </w:r>
            <w:proofErr w:type="spellEnd"/>
            <w:r w:rsidRPr="00B47194">
              <w:rPr>
                <w:color w:val="000000"/>
              </w:rPr>
              <w:t xml:space="preserve"> за </w:t>
            </w:r>
            <w:proofErr w:type="spellStart"/>
            <w:r w:rsidRPr="00B47194">
              <w:rPr>
                <w:color w:val="000000"/>
              </w:rPr>
              <w:t>цим</w:t>
            </w:r>
            <w:proofErr w:type="spellEnd"/>
            <w:r w:rsidRPr="00B47194">
              <w:rPr>
                <w:color w:val="000000"/>
              </w:rPr>
              <w:t xml:space="preserve"> договором</w:t>
            </w:r>
          </w:p>
        </w:tc>
        <w:tc>
          <w:tcPr>
            <w:tcW w:w="536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A02F7E" w:rsidP="00996DFC">
            <w:pPr>
              <w:rPr>
                <w:color w:val="000000"/>
                <w:lang w:val="uk-UA"/>
              </w:rPr>
            </w:pPr>
            <w:hyperlink r:id="rId11" w:history="1">
              <w:r w:rsidR="004319FF" w:rsidRPr="00B47194">
                <w:rPr>
                  <w:rStyle w:val="a3"/>
                </w:rPr>
                <w:t>sokal</w:t>
              </w:r>
              <w:r w:rsidR="004319FF" w:rsidRPr="00B47194">
                <w:rPr>
                  <w:rStyle w:val="a3"/>
                  <w:lang w:val="en-US"/>
                </w:rPr>
                <w:t>_crl</w:t>
              </w:r>
              <w:r w:rsidR="004319FF" w:rsidRPr="00B47194">
                <w:rPr>
                  <w:rStyle w:val="a3"/>
                </w:rPr>
                <w:t>@</w:t>
              </w:r>
              <w:r w:rsidR="004319FF" w:rsidRPr="00B47194">
                <w:rPr>
                  <w:rStyle w:val="a3"/>
                  <w:lang w:val="en-US"/>
                </w:rPr>
                <w:t>ukr.net</w:t>
              </w:r>
            </w:hyperlink>
            <w:r w:rsidR="004319FF" w:rsidRPr="00B47194">
              <w:rPr>
                <w:color w:val="000000"/>
              </w:rPr>
              <w:t xml:space="preserve"> </w:t>
            </w: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4</w:t>
            </w:r>
          </w:p>
        </w:tc>
        <w:tc>
          <w:tcPr>
            <w:tcW w:w="997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b/>
                <w:color w:val="000000"/>
              </w:rPr>
            </w:pPr>
            <w:proofErr w:type="spellStart"/>
            <w:r w:rsidRPr="00B47194">
              <w:rPr>
                <w:b/>
                <w:color w:val="000000"/>
              </w:rPr>
              <w:t>Об’єкт</w:t>
            </w:r>
            <w:proofErr w:type="spellEnd"/>
            <w:r w:rsidRPr="00B47194">
              <w:rPr>
                <w:b/>
                <w:color w:val="000000"/>
              </w:rPr>
              <w:t xml:space="preserve"> </w:t>
            </w:r>
            <w:proofErr w:type="spellStart"/>
            <w:r w:rsidRPr="00B47194">
              <w:rPr>
                <w:b/>
                <w:color w:val="000000"/>
              </w:rPr>
              <w:t>оренди</w:t>
            </w:r>
            <w:proofErr w:type="spellEnd"/>
            <w:r w:rsidRPr="00B47194">
              <w:rPr>
                <w:b/>
                <w:color w:val="000000"/>
              </w:rPr>
              <w:t xml:space="preserve"> та склад майна (</w:t>
            </w:r>
            <w:proofErr w:type="spellStart"/>
            <w:r w:rsidRPr="00B47194">
              <w:rPr>
                <w:b/>
                <w:color w:val="000000"/>
              </w:rPr>
              <w:t>далі</w:t>
            </w:r>
            <w:proofErr w:type="spellEnd"/>
            <w:r w:rsidRPr="00B47194">
              <w:rPr>
                <w:b/>
                <w:color w:val="000000"/>
              </w:rPr>
              <w:t xml:space="preserve"> - </w:t>
            </w:r>
            <w:proofErr w:type="spellStart"/>
            <w:r w:rsidRPr="00B47194">
              <w:rPr>
                <w:b/>
                <w:color w:val="000000"/>
              </w:rPr>
              <w:t>Майно</w:t>
            </w:r>
            <w:proofErr w:type="spellEnd"/>
            <w:r w:rsidRPr="00B47194">
              <w:rPr>
                <w:b/>
                <w:color w:val="000000"/>
              </w:rPr>
              <w:t>)</w:t>
            </w:r>
          </w:p>
        </w:tc>
      </w:tr>
      <w:tr w:rsidR="004319FF" w:rsidRPr="00B47194" w:rsidTr="004E01F1">
        <w:trPr>
          <w:gridAfter w:val="1"/>
          <w:wAfter w:w="27" w:type="dxa"/>
          <w:trHeight w:val="723"/>
        </w:trPr>
        <w:tc>
          <w:tcPr>
            <w:tcW w:w="7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lastRenderedPageBreak/>
              <w:t>4.1</w:t>
            </w:r>
          </w:p>
        </w:tc>
        <w:tc>
          <w:tcPr>
            <w:tcW w:w="3223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Інформація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gramStart"/>
            <w:r w:rsidRPr="00B47194">
              <w:rPr>
                <w:color w:val="000000"/>
              </w:rPr>
              <w:t>про</w:t>
            </w:r>
            <w:proofErr w:type="gram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об’єкт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оренди</w:t>
            </w:r>
            <w:proofErr w:type="spellEnd"/>
            <w:r w:rsidRPr="00B47194">
              <w:rPr>
                <w:color w:val="000000"/>
                <w:lang w:val="en-US"/>
              </w:rPr>
              <w:t> </w:t>
            </w:r>
            <w:r w:rsidRPr="00B47194">
              <w:rPr>
                <w:color w:val="000000"/>
              </w:rPr>
              <w:t xml:space="preserve">- </w:t>
            </w:r>
            <w:proofErr w:type="spellStart"/>
            <w:r w:rsidRPr="00B47194">
              <w:rPr>
                <w:color w:val="000000"/>
              </w:rPr>
              <w:t>нерухоме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майно</w:t>
            </w:r>
            <w:proofErr w:type="spellEnd"/>
          </w:p>
        </w:tc>
        <w:tc>
          <w:tcPr>
            <w:tcW w:w="6754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E01F1" w:rsidRPr="004E01F1" w:rsidRDefault="004E01F1" w:rsidP="004E01F1">
            <w:pPr>
              <w:rPr>
                <w:sz w:val="24"/>
                <w:szCs w:val="24"/>
                <w:lang w:val="uk-UA"/>
              </w:rPr>
            </w:pPr>
            <w:r w:rsidRPr="004E01F1">
              <w:rPr>
                <w:sz w:val="24"/>
                <w:szCs w:val="24"/>
                <w:lang w:val="uk-UA"/>
              </w:rPr>
              <w:t xml:space="preserve">вбудоване нежитлове  приміщення загальною площею 30,3 </w:t>
            </w:r>
            <w:proofErr w:type="spellStart"/>
            <w:r w:rsidRPr="004E01F1">
              <w:rPr>
                <w:sz w:val="24"/>
                <w:szCs w:val="24"/>
                <w:lang w:val="uk-UA"/>
              </w:rPr>
              <w:t>кв.м</w:t>
            </w:r>
            <w:proofErr w:type="spellEnd"/>
            <w:r w:rsidRPr="004E01F1">
              <w:rPr>
                <w:sz w:val="24"/>
                <w:szCs w:val="24"/>
                <w:lang w:val="uk-UA"/>
              </w:rPr>
              <w:t xml:space="preserve">, що розташоване  у підвалі трьохповерхової будівлі </w:t>
            </w:r>
          </w:p>
          <w:p w:rsidR="004319FF" w:rsidRPr="004E01F1" w:rsidRDefault="004E01F1" w:rsidP="004E01F1">
            <w:pPr>
              <w:rPr>
                <w:b/>
                <w:sz w:val="24"/>
                <w:szCs w:val="24"/>
                <w:lang w:val="uk-UA"/>
              </w:rPr>
            </w:pPr>
            <w:r w:rsidRPr="004E01F1">
              <w:rPr>
                <w:sz w:val="24"/>
                <w:szCs w:val="24"/>
                <w:lang w:val="uk-UA"/>
              </w:rPr>
              <w:t xml:space="preserve">та знаходиться за адресою: </w:t>
            </w:r>
            <w:proofErr w:type="spellStart"/>
            <w:r w:rsidRPr="004E01F1">
              <w:rPr>
                <w:sz w:val="24"/>
                <w:szCs w:val="24"/>
                <w:lang w:val="uk-UA"/>
              </w:rPr>
              <w:t>м.Сокаль</w:t>
            </w:r>
            <w:proofErr w:type="spellEnd"/>
            <w:r w:rsidRPr="004E01F1">
              <w:rPr>
                <w:sz w:val="24"/>
                <w:szCs w:val="24"/>
                <w:lang w:val="uk-UA"/>
              </w:rPr>
              <w:t>, вул. Стуса, 4б</w:t>
            </w:r>
          </w:p>
        </w:tc>
      </w:tr>
      <w:tr w:rsidR="004319FF" w:rsidRPr="00B47194" w:rsidTr="00972567">
        <w:trPr>
          <w:gridAfter w:val="1"/>
          <w:wAfter w:w="27" w:type="dxa"/>
          <w:trHeight w:val="1785"/>
        </w:trPr>
        <w:tc>
          <w:tcPr>
            <w:tcW w:w="7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4.2</w:t>
            </w:r>
          </w:p>
        </w:tc>
        <w:tc>
          <w:tcPr>
            <w:tcW w:w="9977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proofErr w:type="spellStart"/>
            <w:r w:rsidRPr="00B47194">
              <w:t>Посилання</w:t>
            </w:r>
            <w:proofErr w:type="spellEnd"/>
            <w:r w:rsidRPr="00B47194">
              <w:t xml:space="preserve"> на </w:t>
            </w:r>
            <w:proofErr w:type="spellStart"/>
            <w:r w:rsidRPr="00B47194">
              <w:t>сторінку</w:t>
            </w:r>
            <w:proofErr w:type="spellEnd"/>
            <w:r w:rsidRPr="00B47194">
              <w:t xml:space="preserve"> в </w:t>
            </w:r>
            <w:proofErr w:type="spellStart"/>
            <w:r w:rsidRPr="00B47194">
              <w:t>електронній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торговій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системі</w:t>
            </w:r>
            <w:proofErr w:type="spellEnd"/>
            <w:r w:rsidRPr="00B47194">
              <w:t xml:space="preserve">, на </w:t>
            </w:r>
            <w:proofErr w:type="spellStart"/>
            <w:r w:rsidRPr="00B47194">
              <w:t>якій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розміщено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інформацію</w:t>
            </w:r>
            <w:proofErr w:type="spellEnd"/>
            <w:r w:rsidRPr="00B47194">
              <w:t xml:space="preserve"> про </w:t>
            </w:r>
            <w:proofErr w:type="spellStart"/>
            <w:r w:rsidRPr="00B47194">
              <w:t>об’єкт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оренди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відповідно</w:t>
            </w:r>
            <w:proofErr w:type="spellEnd"/>
            <w:r w:rsidRPr="00B47194">
              <w:t xml:space="preserve"> до </w:t>
            </w:r>
            <w:proofErr w:type="spellStart"/>
            <w:r w:rsidRPr="00B47194">
              <w:t>оголошення</w:t>
            </w:r>
            <w:proofErr w:type="spellEnd"/>
            <w:r w:rsidRPr="00B47194">
              <w:t xml:space="preserve"> про передачу майна в </w:t>
            </w:r>
            <w:proofErr w:type="spellStart"/>
            <w:r w:rsidRPr="00B47194">
              <w:t>оренду</w:t>
            </w:r>
            <w:proofErr w:type="spellEnd"/>
            <w:r w:rsidRPr="00B47194">
              <w:t xml:space="preserve"> (в </w:t>
            </w:r>
            <w:proofErr w:type="spellStart"/>
            <w:r w:rsidRPr="00B47194">
              <w:t>обсязі</w:t>
            </w:r>
            <w:proofErr w:type="spellEnd"/>
            <w:r w:rsidRPr="00B47194">
              <w:t xml:space="preserve">, </w:t>
            </w:r>
            <w:proofErr w:type="spellStart"/>
            <w:r w:rsidRPr="00B47194">
              <w:t>передбаченому</w:t>
            </w:r>
            <w:proofErr w:type="spellEnd"/>
            <w:r w:rsidRPr="00B47194">
              <w:t xml:space="preserve"> пунктом 55 Порядку </w:t>
            </w:r>
            <w:proofErr w:type="spellStart"/>
            <w:r w:rsidRPr="00B47194">
              <w:t>передачі</w:t>
            </w:r>
            <w:proofErr w:type="spellEnd"/>
            <w:r w:rsidRPr="00B47194">
              <w:t xml:space="preserve"> в </w:t>
            </w:r>
            <w:proofErr w:type="spellStart"/>
            <w:r w:rsidRPr="00B47194">
              <w:t>оренду</w:t>
            </w:r>
            <w:proofErr w:type="spellEnd"/>
            <w:r w:rsidRPr="00B47194">
              <w:t xml:space="preserve"> державного і </w:t>
            </w:r>
            <w:proofErr w:type="spellStart"/>
            <w:r w:rsidRPr="00B47194">
              <w:t>комунального</w:t>
            </w:r>
            <w:proofErr w:type="spellEnd"/>
            <w:r w:rsidRPr="00B47194">
              <w:t xml:space="preserve"> майна, </w:t>
            </w:r>
            <w:proofErr w:type="spellStart"/>
            <w:r w:rsidRPr="00B47194">
              <w:t>затвердженого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постановою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Кабінету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Міні</w:t>
            </w:r>
            <w:proofErr w:type="gramStart"/>
            <w:r w:rsidRPr="00B47194">
              <w:t>стр</w:t>
            </w:r>
            <w:proofErr w:type="gramEnd"/>
            <w:r w:rsidRPr="00B47194">
              <w:t>ів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України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від</w:t>
            </w:r>
            <w:proofErr w:type="spellEnd"/>
            <w:r w:rsidRPr="00B47194">
              <w:t xml:space="preserve"> 3 </w:t>
            </w:r>
            <w:proofErr w:type="spellStart"/>
            <w:r w:rsidRPr="00B47194">
              <w:t>червня</w:t>
            </w:r>
            <w:proofErr w:type="spellEnd"/>
            <w:r w:rsidRPr="00B47194">
              <w:t xml:space="preserve"> 2020 р. № 483 (</w:t>
            </w:r>
            <w:proofErr w:type="spellStart"/>
            <w:r w:rsidRPr="00B47194">
              <w:t>Офіційний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вісник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України</w:t>
            </w:r>
            <w:proofErr w:type="spellEnd"/>
            <w:r w:rsidRPr="00B47194">
              <w:t>, 2020 р., № 51, ст. 1585) (</w:t>
            </w:r>
            <w:proofErr w:type="spellStart"/>
            <w:r w:rsidRPr="00B47194">
              <w:t>далі</w:t>
            </w:r>
            <w:proofErr w:type="spellEnd"/>
            <w:r w:rsidRPr="00B47194">
              <w:t xml:space="preserve"> - Порядок), </w:t>
            </w:r>
            <w:proofErr w:type="spellStart"/>
            <w:r w:rsidRPr="00B47194">
              <w:rPr>
                <w:color w:val="000000"/>
              </w:rPr>
              <w:t>або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посилання</w:t>
            </w:r>
            <w:proofErr w:type="spellEnd"/>
            <w:r w:rsidRPr="00B47194">
              <w:rPr>
                <w:color w:val="000000"/>
              </w:rPr>
              <w:t xml:space="preserve"> на </w:t>
            </w:r>
            <w:proofErr w:type="spellStart"/>
            <w:r w:rsidRPr="00B47194">
              <w:rPr>
                <w:color w:val="000000"/>
              </w:rPr>
              <w:t>опубліковане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відповідно</w:t>
            </w:r>
            <w:proofErr w:type="spellEnd"/>
            <w:r w:rsidRPr="00B47194">
              <w:rPr>
                <w:color w:val="000000"/>
              </w:rPr>
              <w:t xml:space="preserve"> до Порядку </w:t>
            </w:r>
            <w:proofErr w:type="spellStart"/>
            <w:r w:rsidRPr="00B47194">
              <w:rPr>
                <w:color w:val="000000"/>
              </w:rPr>
              <w:t>інформаційне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повідомлення</w:t>
            </w:r>
            <w:proofErr w:type="spellEnd"/>
            <w:r w:rsidRPr="00B47194">
              <w:rPr>
                <w:color w:val="000000"/>
              </w:rPr>
              <w:t>/</w:t>
            </w:r>
            <w:proofErr w:type="spellStart"/>
            <w:r w:rsidRPr="00B47194">
              <w:rPr>
                <w:color w:val="000000"/>
              </w:rPr>
              <w:t>інформацію</w:t>
            </w:r>
            <w:proofErr w:type="spellEnd"/>
            <w:r w:rsidRPr="00B47194">
              <w:rPr>
                <w:color w:val="000000"/>
              </w:rPr>
              <w:t xml:space="preserve"> про </w:t>
            </w:r>
            <w:proofErr w:type="spellStart"/>
            <w:r w:rsidRPr="00B47194">
              <w:rPr>
                <w:color w:val="000000"/>
              </w:rPr>
              <w:t>об’єкт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оренди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r w:rsidRPr="00B47194">
              <w:rPr>
                <w:color w:val="000000"/>
              </w:rPr>
              <w:t>якщо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догові</w:t>
            </w:r>
            <w:proofErr w:type="gramStart"/>
            <w:r w:rsidRPr="00B47194">
              <w:rPr>
                <w:color w:val="000000"/>
              </w:rPr>
              <w:t>р</w:t>
            </w:r>
            <w:proofErr w:type="spellEnd"/>
            <w:proofErr w:type="gram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укладено</w:t>
            </w:r>
            <w:proofErr w:type="spellEnd"/>
            <w:r w:rsidRPr="00B47194">
              <w:rPr>
                <w:color w:val="000000"/>
              </w:rPr>
              <w:t xml:space="preserve"> без </w:t>
            </w:r>
            <w:proofErr w:type="spellStart"/>
            <w:r w:rsidRPr="00B47194">
              <w:rPr>
                <w:color w:val="000000"/>
              </w:rPr>
              <w:t>проведення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аукціону</w:t>
            </w:r>
            <w:proofErr w:type="spellEnd"/>
            <w:r w:rsidRPr="00B47194">
              <w:rPr>
                <w:color w:val="000000"/>
              </w:rPr>
              <w:t xml:space="preserve"> (в </w:t>
            </w:r>
            <w:proofErr w:type="spellStart"/>
            <w:r w:rsidRPr="00B47194">
              <w:rPr>
                <w:color w:val="000000"/>
              </w:rPr>
              <w:t>обсязі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r w:rsidRPr="00B47194">
              <w:rPr>
                <w:color w:val="000000"/>
              </w:rPr>
              <w:t>передбаченому</w:t>
            </w:r>
            <w:proofErr w:type="spellEnd"/>
            <w:r w:rsidRPr="00B47194">
              <w:rPr>
                <w:color w:val="000000"/>
              </w:rPr>
              <w:t xml:space="preserve"> пунктом 115 </w:t>
            </w:r>
            <w:proofErr w:type="spellStart"/>
            <w:r w:rsidRPr="00B47194">
              <w:rPr>
                <w:color w:val="000000"/>
              </w:rPr>
              <w:t>або</w:t>
            </w:r>
            <w:proofErr w:type="spellEnd"/>
            <w:r w:rsidRPr="00B47194">
              <w:rPr>
                <w:color w:val="000000"/>
              </w:rPr>
              <w:t xml:space="preserve"> 26 Порядку)</w:t>
            </w:r>
          </w:p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_________________________________________________________________________________</w:t>
            </w:r>
          </w:p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4.3</w:t>
            </w:r>
          </w:p>
        </w:tc>
        <w:tc>
          <w:tcPr>
            <w:tcW w:w="3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t>Інформація</w:t>
            </w:r>
            <w:proofErr w:type="spellEnd"/>
            <w:r w:rsidRPr="00B47194">
              <w:t xml:space="preserve"> про </w:t>
            </w:r>
            <w:proofErr w:type="spellStart"/>
            <w:r w:rsidRPr="00B47194">
              <w:t>належність</w:t>
            </w:r>
            <w:proofErr w:type="spellEnd"/>
            <w:r w:rsidRPr="00B47194">
              <w:t xml:space="preserve"> Майна до </w:t>
            </w:r>
            <w:proofErr w:type="spellStart"/>
            <w:proofErr w:type="gramStart"/>
            <w:r w:rsidRPr="00B47194">
              <w:t>пам’яток</w:t>
            </w:r>
            <w:proofErr w:type="spellEnd"/>
            <w:proofErr w:type="gramEnd"/>
            <w:r w:rsidRPr="00B47194">
              <w:t xml:space="preserve"> </w:t>
            </w:r>
            <w:proofErr w:type="spellStart"/>
            <w:r w:rsidRPr="00B47194">
              <w:t>культурної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спадщини</w:t>
            </w:r>
            <w:proofErr w:type="spellEnd"/>
            <w:r w:rsidRPr="00B47194">
              <w:t xml:space="preserve">, </w:t>
            </w:r>
            <w:proofErr w:type="spellStart"/>
            <w:r w:rsidRPr="00B47194">
              <w:t>щойно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виявлених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об’єктів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культурної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спадщини</w:t>
            </w:r>
            <w:proofErr w:type="spellEnd"/>
          </w:p>
        </w:tc>
        <w:tc>
          <w:tcPr>
            <w:tcW w:w="67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r w:rsidRPr="00B47194">
              <w:rPr>
                <w:color w:val="000000"/>
              </w:rPr>
              <w:t xml:space="preserve">Не </w:t>
            </w:r>
            <w:proofErr w:type="spellStart"/>
            <w:r w:rsidRPr="00B47194">
              <w:rPr>
                <w:color w:val="000000"/>
              </w:rPr>
              <w:t>належить</w:t>
            </w:r>
            <w:proofErr w:type="spellEnd"/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4.4</w:t>
            </w:r>
          </w:p>
        </w:tc>
        <w:tc>
          <w:tcPr>
            <w:tcW w:w="3223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Погодження</w:t>
            </w:r>
            <w:proofErr w:type="spellEnd"/>
            <w:r w:rsidRPr="00B47194">
              <w:rPr>
                <w:color w:val="000000"/>
              </w:rPr>
              <w:t xml:space="preserve"> органу </w:t>
            </w:r>
            <w:proofErr w:type="spellStart"/>
            <w:r w:rsidRPr="00B47194">
              <w:rPr>
                <w:color w:val="000000"/>
              </w:rPr>
              <w:t>охорони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культурної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спадщини</w:t>
            </w:r>
            <w:proofErr w:type="spellEnd"/>
            <w:r w:rsidRPr="00B47194">
              <w:rPr>
                <w:color w:val="000000"/>
              </w:rPr>
              <w:t xml:space="preserve"> на передачу в </w:t>
            </w:r>
            <w:proofErr w:type="spellStart"/>
            <w:r w:rsidRPr="00B47194">
              <w:rPr>
                <w:color w:val="000000"/>
              </w:rPr>
              <w:t>оренду</w:t>
            </w:r>
            <w:proofErr w:type="spellEnd"/>
            <w:r w:rsidRPr="00B47194">
              <w:rPr>
                <w:color w:val="000000"/>
              </w:rPr>
              <w:t xml:space="preserve"> Майна, </w:t>
            </w:r>
            <w:proofErr w:type="spellStart"/>
            <w:r w:rsidRPr="00B47194">
              <w:rPr>
                <w:color w:val="000000"/>
              </w:rPr>
              <w:t>що</w:t>
            </w:r>
            <w:proofErr w:type="spellEnd"/>
            <w:r w:rsidRPr="00B47194">
              <w:rPr>
                <w:color w:val="000000"/>
              </w:rPr>
              <w:t xml:space="preserve"> є </w:t>
            </w:r>
            <w:proofErr w:type="spellStart"/>
            <w:proofErr w:type="gramStart"/>
            <w:r w:rsidRPr="00B47194">
              <w:rPr>
                <w:color w:val="000000"/>
              </w:rPr>
              <w:t>пам’яткою</w:t>
            </w:r>
            <w:proofErr w:type="spellEnd"/>
            <w:proofErr w:type="gram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культурної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спадщини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r w:rsidRPr="00B47194">
              <w:rPr>
                <w:color w:val="000000"/>
              </w:rPr>
              <w:t>щойно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виявленим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об’єктом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культурної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спадщини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чи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її</w:t>
            </w:r>
            <w:proofErr w:type="spellEnd"/>
            <w:r w:rsidRPr="00B47194">
              <w:rPr>
                <w:color w:val="000000"/>
              </w:rPr>
              <w:t xml:space="preserve"> (</w:t>
            </w:r>
            <w:proofErr w:type="spellStart"/>
            <w:r w:rsidRPr="00B47194">
              <w:rPr>
                <w:color w:val="000000"/>
              </w:rPr>
              <w:t>його</w:t>
            </w:r>
            <w:proofErr w:type="spellEnd"/>
            <w:r w:rsidRPr="00B47194">
              <w:rPr>
                <w:color w:val="000000"/>
              </w:rPr>
              <w:t xml:space="preserve">) </w:t>
            </w:r>
            <w:proofErr w:type="spellStart"/>
            <w:r w:rsidRPr="00B47194">
              <w:rPr>
                <w:color w:val="000000"/>
              </w:rPr>
              <w:t>частиною</w:t>
            </w:r>
            <w:proofErr w:type="spellEnd"/>
            <w:r w:rsidRPr="00B47194">
              <w:rPr>
                <w:color w:val="000000"/>
              </w:rPr>
              <w:t xml:space="preserve"> (за </w:t>
            </w:r>
            <w:proofErr w:type="spellStart"/>
            <w:r w:rsidRPr="00B47194">
              <w:rPr>
                <w:color w:val="000000"/>
              </w:rPr>
              <w:t>наявності</w:t>
            </w:r>
            <w:proofErr w:type="spellEnd"/>
            <w:r w:rsidRPr="00B47194">
              <w:rPr>
                <w:color w:val="000000"/>
              </w:rPr>
              <w:t>)</w:t>
            </w:r>
          </w:p>
        </w:tc>
        <w:tc>
          <w:tcPr>
            <w:tcW w:w="6754" w:type="dxa"/>
            <w:gridSpan w:val="1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r w:rsidRPr="00B47194">
              <w:rPr>
                <w:color w:val="000000"/>
              </w:rPr>
              <w:t xml:space="preserve">Не </w:t>
            </w:r>
            <w:proofErr w:type="spellStart"/>
            <w:r w:rsidRPr="00B47194">
              <w:rPr>
                <w:color w:val="000000"/>
              </w:rPr>
              <w:t>потребує</w:t>
            </w:r>
            <w:proofErr w:type="spellEnd"/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</w:pPr>
            <w:r w:rsidRPr="00B47194">
              <w:t>4.5</w:t>
            </w:r>
          </w:p>
        </w:tc>
        <w:tc>
          <w:tcPr>
            <w:tcW w:w="3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</w:pPr>
            <w:proofErr w:type="spellStart"/>
            <w:r w:rsidRPr="00B47194">
              <w:t>Інформація</w:t>
            </w:r>
            <w:proofErr w:type="spellEnd"/>
            <w:r w:rsidRPr="00B47194">
              <w:t xml:space="preserve"> про </w:t>
            </w:r>
            <w:proofErr w:type="spellStart"/>
            <w:r w:rsidRPr="00B47194">
              <w:t>укладення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охоронного</w:t>
            </w:r>
            <w:proofErr w:type="spellEnd"/>
            <w:r w:rsidRPr="00B47194">
              <w:t xml:space="preserve"> договору </w:t>
            </w:r>
            <w:proofErr w:type="spellStart"/>
            <w:r w:rsidRPr="00B47194">
              <w:t>щодо</w:t>
            </w:r>
            <w:proofErr w:type="spellEnd"/>
            <w:r w:rsidRPr="00B47194">
              <w:t xml:space="preserve"> Майна</w:t>
            </w:r>
          </w:p>
        </w:tc>
        <w:tc>
          <w:tcPr>
            <w:tcW w:w="6760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</w:pPr>
            <w:proofErr w:type="spellStart"/>
            <w:r w:rsidRPr="00B47194">
              <w:t>Відсутня</w:t>
            </w:r>
            <w:proofErr w:type="spellEnd"/>
            <w:r w:rsidRPr="00B47194">
              <w:t xml:space="preserve"> </w:t>
            </w: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</w:pPr>
            <w:r w:rsidRPr="00B47194">
              <w:t>4.6</w:t>
            </w:r>
          </w:p>
        </w:tc>
        <w:tc>
          <w:tcPr>
            <w:tcW w:w="3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</w:pPr>
            <w:proofErr w:type="spellStart"/>
            <w:r w:rsidRPr="00B47194">
              <w:t>Витрати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Балансоутримувача</w:t>
            </w:r>
            <w:proofErr w:type="spellEnd"/>
            <w:r w:rsidRPr="00B47194">
              <w:t>/</w:t>
            </w:r>
            <w:proofErr w:type="spellStart"/>
            <w:r w:rsidRPr="00B47194">
              <w:t>колишньо-го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орендаря</w:t>
            </w:r>
            <w:proofErr w:type="spellEnd"/>
            <w:r w:rsidRPr="00B47194">
              <w:t xml:space="preserve">, </w:t>
            </w:r>
            <w:proofErr w:type="spellStart"/>
            <w:proofErr w:type="gramStart"/>
            <w:r w:rsidRPr="00B47194">
              <w:t>пов’язан</w:t>
            </w:r>
            <w:proofErr w:type="gramEnd"/>
            <w:r w:rsidRPr="00B47194">
              <w:t>і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із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укладенням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охоронного</w:t>
            </w:r>
            <w:proofErr w:type="spellEnd"/>
            <w:r w:rsidRPr="00B47194">
              <w:t xml:space="preserve"> договору</w:t>
            </w:r>
          </w:p>
        </w:tc>
        <w:tc>
          <w:tcPr>
            <w:tcW w:w="6760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</w:pPr>
            <w:proofErr w:type="spellStart"/>
            <w:r w:rsidRPr="00B47194">
              <w:t>Відсутні</w:t>
            </w:r>
            <w:proofErr w:type="spellEnd"/>
          </w:p>
        </w:tc>
      </w:tr>
      <w:tr w:rsidR="004319FF" w:rsidRPr="00B47194" w:rsidTr="00972567">
        <w:trPr>
          <w:gridAfter w:val="1"/>
          <w:wAfter w:w="27" w:type="dxa"/>
          <w:trHeight w:val="460"/>
        </w:trPr>
        <w:tc>
          <w:tcPr>
            <w:tcW w:w="7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5</w:t>
            </w:r>
          </w:p>
        </w:tc>
        <w:tc>
          <w:tcPr>
            <w:tcW w:w="9977" w:type="dxa"/>
            <w:gridSpan w:val="1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t xml:space="preserve">Процедура, в </w:t>
            </w:r>
            <w:proofErr w:type="spellStart"/>
            <w:r w:rsidRPr="00B47194">
              <w:t>результаті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якої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Майно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отримано</w:t>
            </w:r>
            <w:proofErr w:type="spellEnd"/>
            <w:r w:rsidRPr="00B47194">
              <w:t xml:space="preserve"> в </w:t>
            </w:r>
            <w:proofErr w:type="spellStart"/>
            <w:r w:rsidRPr="00B47194">
              <w:t>оренду</w:t>
            </w:r>
            <w:proofErr w:type="spellEnd"/>
            <w:r w:rsidRPr="00B47194">
              <w:rPr>
                <w:b/>
              </w:rPr>
              <w:t xml:space="preserve"> </w:t>
            </w:r>
          </w:p>
        </w:tc>
      </w:tr>
      <w:tr w:rsidR="004319FF" w:rsidRPr="00B47194" w:rsidTr="00972567">
        <w:trPr>
          <w:gridAfter w:val="1"/>
          <w:wAfter w:w="27" w:type="dxa"/>
          <w:trHeight w:val="39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5.1</w:t>
            </w:r>
          </w:p>
        </w:tc>
        <w:tc>
          <w:tcPr>
            <w:tcW w:w="997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jc w:val="center"/>
            </w:pPr>
            <w:r w:rsidRPr="00B64C4B">
              <w:rPr>
                <w:b/>
              </w:rPr>
              <w:t xml:space="preserve">(Г) </w:t>
            </w:r>
            <w:proofErr w:type="spellStart"/>
            <w:r w:rsidRPr="00B64C4B">
              <w:rPr>
                <w:b/>
              </w:rPr>
              <w:t>продовження</w:t>
            </w:r>
            <w:proofErr w:type="spellEnd"/>
            <w:r w:rsidRPr="00B64C4B">
              <w:rPr>
                <w:b/>
              </w:rPr>
              <w:t xml:space="preserve"> - без </w:t>
            </w:r>
            <w:proofErr w:type="spellStart"/>
            <w:r w:rsidRPr="00B64C4B">
              <w:rPr>
                <w:b/>
              </w:rPr>
              <w:t>проведення</w:t>
            </w:r>
            <w:proofErr w:type="spellEnd"/>
            <w:r w:rsidRPr="00B64C4B">
              <w:rPr>
                <w:b/>
              </w:rPr>
              <w:t xml:space="preserve"> </w:t>
            </w:r>
            <w:proofErr w:type="spellStart"/>
            <w:r w:rsidRPr="00B64C4B">
              <w:rPr>
                <w:b/>
              </w:rPr>
              <w:t>аукціону</w:t>
            </w:r>
            <w:proofErr w:type="spellEnd"/>
          </w:p>
        </w:tc>
      </w:tr>
      <w:tr w:rsidR="004319FF" w:rsidRPr="00B47194" w:rsidTr="00972567">
        <w:trPr>
          <w:gridAfter w:val="1"/>
          <w:wAfter w:w="27" w:type="dxa"/>
          <w:trHeight w:val="225"/>
        </w:trPr>
        <w:tc>
          <w:tcPr>
            <w:tcW w:w="7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9977" w:type="dxa"/>
            <w:gridSpan w:val="1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64C4B" w:rsidRDefault="004319FF" w:rsidP="00996DFC">
            <w:pPr>
              <w:spacing w:before="120"/>
              <w:jc w:val="center"/>
              <w:rPr>
                <w:b/>
              </w:rPr>
            </w:pPr>
            <w:proofErr w:type="spellStart"/>
            <w:r w:rsidRPr="00B64C4B">
              <w:rPr>
                <w:b/>
              </w:rPr>
              <w:t>Виписати</w:t>
            </w:r>
            <w:proofErr w:type="spellEnd"/>
            <w:r w:rsidRPr="00B64C4B">
              <w:rPr>
                <w:b/>
              </w:rPr>
              <w:t xml:space="preserve"> </w:t>
            </w:r>
            <w:proofErr w:type="spellStart"/>
            <w:r w:rsidRPr="00B64C4B">
              <w:rPr>
                <w:b/>
              </w:rPr>
              <w:t>необхі</w:t>
            </w:r>
            <w:proofErr w:type="gramStart"/>
            <w:r w:rsidRPr="00B64C4B">
              <w:rPr>
                <w:b/>
              </w:rPr>
              <w:t>дне</w:t>
            </w:r>
            <w:proofErr w:type="spellEnd"/>
            <w:proofErr w:type="gramEnd"/>
            <w:r w:rsidRPr="00B64C4B">
              <w:rPr>
                <w:b/>
              </w:rPr>
              <w:t>:</w:t>
            </w:r>
          </w:p>
        </w:tc>
      </w:tr>
      <w:tr w:rsidR="004319FF" w:rsidRPr="00B47194" w:rsidTr="00972567">
        <w:trPr>
          <w:gridAfter w:val="1"/>
          <w:wAfter w:w="27" w:type="dxa"/>
          <w:trHeight w:val="626"/>
        </w:trPr>
        <w:tc>
          <w:tcPr>
            <w:tcW w:w="7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FF" w:rsidRPr="00B64C4B" w:rsidRDefault="004319FF" w:rsidP="00996DFC">
            <w:pPr>
              <w:spacing w:before="12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5.1.1.</w:t>
            </w:r>
          </w:p>
        </w:tc>
        <w:tc>
          <w:tcPr>
            <w:tcW w:w="9977" w:type="dxa"/>
            <w:gridSpan w:val="1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Default="004319FF" w:rsidP="00996DFC">
            <w:pPr>
              <w:spacing w:before="120"/>
              <w:jc w:val="center"/>
              <w:rPr>
                <w:b/>
                <w:lang w:val="uk-UA"/>
              </w:rPr>
            </w:pPr>
            <w:proofErr w:type="spellStart"/>
            <w:r w:rsidRPr="00B64C4B">
              <w:rPr>
                <w:b/>
              </w:rPr>
              <w:t>Якщо</w:t>
            </w:r>
            <w:proofErr w:type="spellEnd"/>
            <w:r w:rsidRPr="00B64C4B">
              <w:rPr>
                <w:b/>
              </w:rPr>
              <w:t xml:space="preserve"> </w:t>
            </w:r>
            <w:proofErr w:type="spellStart"/>
            <w:r w:rsidRPr="00B64C4B">
              <w:rPr>
                <w:b/>
              </w:rPr>
              <w:t>цей</w:t>
            </w:r>
            <w:proofErr w:type="spellEnd"/>
            <w:r w:rsidRPr="00B64C4B">
              <w:rPr>
                <w:b/>
              </w:rPr>
              <w:t xml:space="preserve"> </w:t>
            </w:r>
            <w:proofErr w:type="spellStart"/>
            <w:r w:rsidRPr="00B64C4B">
              <w:rPr>
                <w:b/>
              </w:rPr>
              <w:t>догові</w:t>
            </w:r>
            <w:proofErr w:type="gramStart"/>
            <w:r w:rsidRPr="00B64C4B">
              <w:rPr>
                <w:b/>
              </w:rPr>
              <w:t>р</w:t>
            </w:r>
            <w:proofErr w:type="spellEnd"/>
            <w:proofErr w:type="gramEnd"/>
            <w:r w:rsidRPr="00B64C4B">
              <w:rPr>
                <w:b/>
              </w:rPr>
              <w:t xml:space="preserve"> є договором типу (Г) - </w:t>
            </w:r>
            <w:proofErr w:type="spellStart"/>
            <w:r w:rsidRPr="00B64C4B">
              <w:rPr>
                <w:b/>
              </w:rPr>
              <w:t>продовження</w:t>
            </w:r>
            <w:proofErr w:type="spellEnd"/>
            <w:r w:rsidRPr="00B64C4B">
              <w:rPr>
                <w:b/>
              </w:rPr>
              <w:t xml:space="preserve"> без </w:t>
            </w:r>
            <w:proofErr w:type="spellStart"/>
            <w:r w:rsidRPr="00B64C4B">
              <w:rPr>
                <w:b/>
              </w:rPr>
              <w:t>проведення</w:t>
            </w:r>
            <w:proofErr w:type="spellEnd"/>
            <w:r w:rsidRPr="00B64C4B">
              <w:rPr>
                <w:b/>
              </w:rPr>
              <w:t xml:space="preserve"> </w:t>
            </w:r>
            <w:proofErr w:type="spellStart"/>
            <w:r w:rsidRPr="00B64C4B">
              <w:rPr>
                <w:b/>
              </w:rPr>
              <w:t>аукціону</w:t>
            </w:r>
            <w:proofErr w:type="spellEnd"/>
            <w:r w:rsidRPr="00B64C4B">
              <w:rPr>
                <w:b/>
              </w:rPr>
              <w:t xml:space="preserve">, </w:t>
            </w:r>
            <w:proofErr w:type="spellStart"/>
            <w:r w:rsidRPr="00B64C4B">
              <w:rPr>
                <w:b/>
              </w:rPr>
              <w:t>вписати</w:t>
            </w:r>
            <w:proofErr w:type="spellEnd"/>
            <w:r w:rsidRPr="00B64C4B">
              <w:rPr>
                <w:b/>
              </w:rPr>
              <w:t xml:space="preserve"> дату, номер договору, </w:t>
            </w:r>
            <w:proofErr w:type="spellStart"/>
            <w:r w:rsidRPr="00B64C4B">
              <w:rPr>
                <w:b/>
              </w:rPr>
              <w:t>інші</w:t>
            </w:r>
            <w:proofErr w:type="spellEnd"/>
            <w:r w:rsidRPr="00B64C4B">
              <w:rPr>
                <w:b/>
              </w:rPr>
              <w:t xml:space="preserve"> </w:t>
            </w:r>
            <w:proofErr w:type="spellStart"/>
            <w:r w:rsidRPr="00B64C4B">
              <w:rPr>
                <w:b/>
              </w:rPr>
              <w:t>реквізити</w:t>
            </w:r>
            <w:proofErr w:type="spellEnd"/>
            <w:r w:rsidRPr="00B64C4B">
              <w:rPr>
                <w:b/>
              </w:rPr>
              <w:t xml:space="preserve"> договору, </w:t>
            </w:r>
            <w:proofErr w:type="spellStart"/>
            <w:r w:rsidRPr="00B64C4B">
              <w:rPr>
                <w:b/>
              </w:rPr>
              <w:t>який</w:t>
            </w:r>
            <w:proofErr w:type="spellEnd"/>
            <w:r w:rsidRPr="00B64C4B">
              <w:rPr>
                <w:b/>
              </w:rPr>
              <w:t xml:space="preserve"> </w:t>
            </w:r>
            <w:proofErr w:type="spellStart"/>
            <w:r w:rsidRPr="00B64C4B">
              <w:rPr>
                <w:b/>
              </w:rPr>
              <w:t>проводжується</w:t>
            </w:r>
            <w:proofErr w:type="spellEnd"/>
            <w:r>
              <w:rPr>
                <w:b/>
                <w:lang w:val="uk-UA"/>
              </w:rPr>
              <w:t xml:space="preserve"> </w:t>
            </w:r>
          </w:p>
          <w:p w:rsidR="004319FF" w:rsidRPr="00B64C4B" w:rsidRDefault="004319FF" w:rsidP="00322107">
            <w:pPr>
              <w:spacing w:before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</w:t>
            </w:r>
            <w:r w:rsidR="00322107">
              <w:rPr>
                <w:b/>
                <w:lang w:val="uk-UA"/>
              </w:rPr>
              <w:t>2</w:t>
            </w:r>
            <w:r>
              <w:rPr>
                <w:b/>
                <w:lang w:val="uk-UA"/>
              </w:rPr>
              <w:t xml:space="preserve"> від </w:t>
            </w:r>
            <w:r w:rsidR="00322107">
              <w:rPr>
                <w:b/>
                <w:lang w:val="uk-UA"/>
              </w:rPr>
              <w:t>15.02.2019 р.</w:t>
            </w:r>
          </w:p>
        </w:tc>
      </w:tr>
      <w:tr w:rsidR="004319FF" w:rsidRPr="00B47194" w:rsidTr="00972567">
        <w:trPr>
          <w:gridAfter w:val="1"/>
          <w:wAfter w:w="27" w:type="dxa"/>
          <w:trHeight w:val="56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ind w:left="-101" w:right="-76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6</w:t>
            </w:r>
          </w:p>
        </w:tc>
        <w:tc>
          <w:tcPr>
            <w:tcW w:w="997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b/>
                <w:color w:val="000000"/>
              </w:rPr>
            </w:pPr>
            <w:proofErr w:type="spellStart"/>
            <w:r w:rsidRPr="00B47194">
              <w:rPr>
                <w:b/>
                <w:color w:val="000000"/>
              </w:rPr>
              <w:t>Вартість</w:t>
            </w:r>
            <w:proofErr w:type="spellEnd"/>
            <w:r w:rsidRPr="00B47194">
              <w:rPr>
                <w:b/>
                <w:color w:val="000000"/>
              </w:rPr>
              <w:t xml:space="preserve"> Майна</w:t>
            </w:r>
          </w:p>
        </w:tc>
      </w:tr>
      <w:tr w:rsidR="004319FF" w:rsidRPr="008B7268" w:rsidTr="00972567">
        <w:trPr>
          <w:trHeight w:val="247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6.1</w:t>
            </w:r>
            <w:r w:rsidRPr="00B47194">
              <w:rPr>
                <w:color w:val="000000"/>
              </w:rPr>
              <w:br/>
              <w:t>(</w:t>
            </w:r>
            <w:r w:rsidRPr="00B47194">
              <w:rPr>
                <w:color w:val="000000"/>
                <w:lang w:val="uk-UA"/>
              </w:rPr>
              <w:t>1</w:t>
            </w:r>
            <w:r w:rsidRPr="00B47194">
              <w:rPr>
                <w:color w:val="000000"/>
              </w:rPr>
              <w:t>)</w:t>
            </w:r>
          </w:p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22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061059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Ринкова</w:t>
            </w:r>
            <w:proofErr w:type="spellEnd"/>
            <w:r w:rsidRPr="00B47194">
              <w:rPr>
                <w:color w:val="000000"/>
              </w:rPr>
              <w:t xml:space="preserve"> (</w:t>
            </w:r>
            <w:proofErr w:type="spellStart"/>
            <w:r w:rsidRPr="00B47194">
              <w:rPr>
                <w:color w:val="000000"/>
              </w:rPr>
              <w:t>оціночна</w:t>
            </w:r>
            <w:proofErr w:type="spellEnd"/>
            <w:r w:rsidRPr="00B47194">
              <w:rPr>
                <w:color w:val="000000"/>
              </w:rPr>
              <w:t xml:space="preserve">) </w:t>
            </w:r>
            <w:proofErr w:type="spellStart"/>
            <w:r w:rsidRPr="00B47194">
              <w:rPr>
                <w:color w:val="000000"/>
              </w:rPr>
              <w:t>вартість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r w:rsidRPr="00B47194">
              <w:rPr>
                <w:color w:val="000000"/>
              </w:rPr>
              <w:t>визначена</w:t>
            </w:r>
            <w:proofErr w:type="spellEnd"/>
            <w:r w:rsidRPr="00B47194">
              <w:rPr>
                <w:color w:val="000000"/>
              </w:rPr>
              <w:t xml:space="preserve"> на </w:t>
            </w:r>
            <w:proofErr w:type="spellStart"/>
            <w:r w:rsidRPr="00B47194">
              <w:rPr>
                <w:color w:val="000000"/>
              </w:rPr>
              <w:t>підставі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звіту</w:t>
            </w:r>
            <w:proofErr w:type="spellEnd"/>
            <w:r w:rsidRPr="00B47194">
              <w:rPr>
                <w:color w:val="000000"/>
              </w:rPr>
              <w:t xml:space="preserve"> про </w:t>
            </w:r>
            <w:proofErr w:type="spellStart"/>
            <w:r w:rsidRPr="00B47194">
              <w:rPr>
                <w:color w:val="000000"/>
              </w:rPr>
              <w:t>оцінку</w:t>
            </w:r>
            <w:proofErr w:type="spellEnd"/>
            <w:r w:rsidRPr="00B47194">
              <w:rPr>
                <w:color w:val="000000"/>
              </w:rPr>
              <w:t xml:space="preserve"> Майна (</w:t>
            </w:r>
            <w:proofErr w:type="spellStart"/>
            <w:r w:rsidRPr="00B47194">
              <w:rPr>
                <w:color w:val="000000"/>
              </w:rPr>
              <w:t>частина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четверта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статті</w:t>
            </w:r>
            <w:proofErr w:type="spellEnd"/>
            <w:r w:rsidRPr="00B47194">
              <w:rPr>
                <w:color w:val="000000"/>
              </w:rPr>
              <w:t xml:space="preserve"> 8 Закону </w:t>
            </w:r>
            <w:proofErr w:type="spellStart"/>
            <w:r w:rsidRPr="00B47194">
              <w:rPr>
                <w:color w:val="000000"/>
              </w:rPr>
              <w:t>України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від</w:t>
            </w:r>
            <w:proofErr w:type="spellEnd"/>
            <w:r w:rsidRPr="00B47194">
              <w:rPr>
                <w:color w:val="000000"/>
              </w:rPr>
              <w:t xml:space="preserve"> 3 </w:t>
            </w:r>
            <w:proofErr w:type="spellStart"/>
            <w:r w:rsidRPr="00B47194">
              <w:rPr>
                <w:color w:val="000000"/>
              </w:rPr>
              <w:t>жовтня</w:t>
            </w:r>
            <w:proofErr w:type="spellEnd"/>
            <w:r w:rsidRPr="00B47194">
              <w:rPr>
                <w:color w:val="000000"/>
              </w:rPr>
              <w:t xml:space="preserve"> 2019 р. </w:t>
            </w:r>
            <w:r w:rsidRPr="00B47194">
              <w:rPr>
                <w:color w:val="000000"/>
              </w:rPr>
              <w:br/>
              <w:t>№ 157-I</w:t>
            </w:r>
            <w:r w:rsidRPr="00B47194">
              <w:rPr>
                <w:color w:val="000000"/>
                <w:lang w:val="en-US"/>
              </w:rPr>
              <w:t>X</w:t>
            </w:r>
            <w:r w:rsidRPr="00B47194">
              <w:rPr>
                <w:color w:val="000000"/>
              </w:rPr>
              <w:t xml:space="preserve"> “Про </w:t>
            </w:r>
            <w:proofErr w:type="spellStart"/>
            <w:r w:rsidRPr="00B47194">
              <w:rPr>
                <w:color w:val="000000"/>
              </w:rPr>
              <w:t>оренду</w:t>
            </w:r>
            <w:proofErr w:type="spellEnd"/>
            <w:r w:rsidRPr="00B47194">
              <w:rPr>
                <w:color w:val="000000"/>
              </w:rPr>
              <w:t xml:space="preserve"> державного і </w:t>
            </w:r>
            <w:proofErr w:type="spellStart"/>
            <w:r w:rsidRPr="00B47194">
              <w:rPr>
                <w:color w:val="000000"/>
              </w:rPr>
              <w:t>комунального</w:t>
            </w:r>
            <w:proofErr w:type="spellEnd"/>
            <w:r w:rsidRPr="00B47194">
              <w:rPr>
                <w:color w:val="000000"/>
              </w:rPr>
              <w:t xml:space="preserve"> майна” (</w:t>
            </w:r>
            <w:proofErr w:type="spellStart"/>
            <w:r w:rsidRPr="00B47194">
              <w:rPr>
                <w:color w:val="000000"/>
              </w:rPr>
              <w:t>Відомості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Верховно</w:t>
            </w:r>
            <w:proofErr w:type="gramStart"/>
            <w:r w:rsidRPr="00B47194">
              <w:rPr>
                <w:color w:val="000000"/>
              </w:rPr>
              <w:t>ї</w:t>
            </w:r>
            <w:proofErr w:type="spellEnd"/>
            <w:r w:rsidRPr="00B47194">
              <w:rPr>
                <w:color w:val="000000"/>
              </w:rPr>
              <w:t xml:space="preserve"> Р</w:t>
            </w:r>
            <w:proofErr w:type="gramEnd"/>
            <w:r w:rsidRPr="00B47194">
              <w:rPr>
                <w:color w:val="000000"/>
              </w:rPr>
              <w:t xml:space="preserve">ади </w:t>
            </w:r>
            <w:proofErr w:type="spellStart"/>
            <w:r w:rsidRPr="00B47194">
              <w:rPr>
                <w:color w:val="000000"/>
              </w:rPr>
              <w:t>України</w:t>
            </w:r>
            <w:proofErr w:type="spellEnd"/>
            <w:r w:rsidRPr="00B47194">
              <w:rPr>
                <w:color w:val="000000"/>
              </w:rPr>
              <w:t>, 2020 р</w:t>
            </w:r>
            <w:r>
              <w:rPr>
                <w:color w:val="000000"/>
              </w:rPr>
              <w:t>., № 4,</w:t>
            </w:r>
            <w:r>
              <w:rPr>
                <w:color w:val="000000"/>
              </w:rPr>
              <w:br/>
              <w:t xml:space="preserve"> ст. 25) (</w:t>
            </w:r>
            <w:proofErr w:type="spellStart"/>
            <w:r>
              <w:rPr>
                <w:color w:val="000000"/>
              </w:rPr>
              <w:t>далі</w:t>
            </w:r>
            <w:proofErr w:type="spellEnd"/>
            <w:r>
              <w:rPr>
                <w:color w:val="000000"/>
              </w:rPr>
              <w:t xml:space="preserve"> - Закон)</w:t>
            </w:r>
          </w:p>
        </w:tc>
        <w:tc>
          <w:tcPr>
            <w:tcW w:w="6781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803AC" w:rsidRPr="00B803AC" w:rsidRDefault="004319FF" w:rsidP="00B803A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сума (</w:t>
            </w:r>
            <w:proofErr w:type="spellStart"/>
            <w:r w:rsidRPr="00B47194">
              <w:rPr>
                <w:color w:val="000000"/>
              </w:rPr>
              <w:t>гривень</w:t>
            </w:r>
            <w:proofErr w:type="spellEnd"/>
            <w:r w:rsidRPr="00B47194">
              <w:rPr>
                <w:color w:val="000000"/>
              </w:rPr>
              <w:t xml:space="preserve">), без </w:t>
            </w:r>
            <w:proofErr w:type="spellStart"/>
            <w:r w:rsidRPr="00B47194">
              <w:rPr>
                <w:color w:val="000000"/>
              </w:rPr>
              <w:t>податку</w:t>
            </w:r>
            <w:proofErr w:type="spellEnd"/>
            <w:r w:rsidRPr="00B47194">
              <w:rPr>
                <w:color w:val="000000"/>
              </w:rPr>
              <w:t xml:space="preserve"> на </w:t>
            </w:r>
            <w:proofErr w:type="spellStart"/>
            <w:r w:rsidRPr="00B47194">
              <w:rPr>
                <w:color w:val="000000"/>
              </w:rPr>
              <w:t>додану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вартість</w:t>
            </w:r>
            <w:proofErr w:type="spellEnd"/>
          </w:p>
          <w:p w:rsidR="00B803AC" w:rsidRDefault="00B803AC" w:rsidP="00B803AC">
            <w:pPr>
              <w:spacing w:before="120" w:line="276" w:lineRule="auto"/>
              <w:jc w:val="center"/>
            </w:pPr>
            <w:r>
              <w:rPr>
                <w:rFonts w:cs="Liberation Serif"/>
                <w:bCs/>
                <w:color w:val="000000"/>
                <w:lang w:val="uk-UA"/>
              </w:rPr>
              <w:t xml:space="preserve">55 840  </w:t>
            </w:r>
            <w:r>
              <w:rPr>
                <w:rFonts w:ascii="Liberation Serif" w:hAnsi="Liberation Serif" w:cs="Liberation Serif"/>
                <w:bCs/>
                <w:color w:val="000000"/>
                <w:lang w:val="uk-UA"/>
              </w:rPr>
              <w:t>грн. ( п’ятдесят п’ять тисяч вісімсот сорок) грн..</w:t>
            </w:r>
          </w:p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  <w:lang w:val="uk-UA"/>
              </w:rPr>
            </w:pPr>
          </w:p>
        </w:tc>
      </w:tr>
      <w:tr w:rsidR="004319FF" w:rsidRPr="00B47194" w:rsidTr="0050417F">
        <w:trPr>
          <w:trHeight w:val="101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jc w:val="center"/>
              <w:rPr>
                <w:color w:val="000000"/>
                <w:lang w:val="uk-UA"/>
              </w:rPr>
            </w:pPr>
            <w:r w:rsidRPr="00B47194">
              <w:rPr>
                <w:color w:val="000000"/>
                <w:lang w:val="uk-UA"/>
              </w:rPr>
              <w:t>6.1.1.</w:t>
            </w:r>
          </w:p>
        </w:tc>
        <w:tc>
          <w:tcPr>
            <w:tcW w:w="322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Оцінювач</w:t>
            </w:r>
            <w:proofErr w:type="spellEnd"/>
          </w:p>
        </w:tc>
        <w:tc>
          <w:tcPr>
            <w:tcW w:w="19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4319FF" w:rsidRPr="00B47194" w:rsidRDefault="004319FF" w:rsidP="00996DFC">
            <w:pPr>
              <w:rPr>
                <w:color w:val="000000"/>
              </w:rPr>
            </w:pPr>
          </w:p>
          <w:p w:rsidR="004319FF" w:rsidRPr="00B47194" w:rsidRDefault="004319FF" w:rsidP="00996DFC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__________________________________</w:t>
            </w:r>
          </w:p>
          <w:p w:rsidR="004319FF" w:rsidRPr="00B47194" w:rsidRDefault="004319FF" w:rsidP="00996DFC">
            <w:pPr>
              <w:rPr>
                <w:color w:val="000000"/>
              </w:rPr>
            </w:pPr>
          </w:p>
          <w:p w:rsidR="004319FF" w:rsidRPr="00B47194" w:rsidRDefault="004319FF" w:rsidP="00996DFC">
            <w:pPr>
              <w:rPr>
                <w:color w:val="000000"/>
                <w:lang w:val="uk-UA"/>
              </w:rPr>
            </w:pPr>
          </w:p>
        </w:tc>
        <w:tc>
          <w:tcPr>
            <w:tcW w:w="482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rPr>
                <w:color w:val="000000"/>
              </w:rPr>
            </w:pPr>
            <w:r w:rsidRPr="00B47194">
              <w:rPr>
                <w:color w:val="000000"/>
              </w:rPr>
              <w:t xml:space="preserve">дата </w:t>
            </w:r>
            <w:proofErr w:type="spellStart"/>
            <w:r w:rsidRPr="00B47194">
              <w:rPr>
                <w:color w:val="000000"/>
              </w:rPr>
              <w:t>оцінки</w:t>
            </w:r>
            <w:proofErr w:type="spellEnd"/>
          </w:p>
          <w:p w:rsidR="004319FF" w:rsidRPr="00B47194" w:rsidRDefault="004319FF" w:rsidP="00996DFC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 xml:space="preserve">«     </w:t>
            </w:r>
            <w:r w:rsidRPr="00B47194">
              <w:rPr>
                <w:color w:val="000000"/>
                <w:lang w:val="uk-UA"/>
              </w:rPr>
              <w:t>»</w:t>
            </w:r>
            <w:r>
              <w:rPr>
                <w:color w:val="000000"/>
                <w:lang w:val="uk-UA"/>
              </w:rPr>
              <w:t xml:space="preserve">  _______________ </w:t>
            </w:r>
            <w:r w:rsidRPr="00B47194">
              <w:rPr>
                <w:color w:val="000000"/>
                <w:lang w:val="uk-UA"/>
              </w:rPr>
              <w:t xml:space="preserve"> </w:t>
            </w:r>
            <w:r w:rsidRPr="00B47194">
              <w:rPr>
                <w:color w:val="000000"/>
              </w:rPr>
              <w:t xml:space="preserve"> 20</w:t>
            </w:r>
            <w:r w:rsidRPr="00B47194">
              <w:rPr>
                <w:color w:val="000000"/>
                <w:lang w:val="uk-UA"/>
              </w:rPr>
              <w:t>21</w:t>
            </w:r>
            <w:r w:rsidRPr="00B47194">
              <w:rPr>
                <w:color w:val="000000"/>
              </w:rPr>
              <w:t>р.</w:t>
            </w:r>
          </w:p>
          <w:p w:rsidR="004319FF" w:rsidRPr="00B47194" w:rsidRDefault="004319FF" w:rsidP="00996DFC">
            <w:pPr>
              <w:rPr>
                <w:color w:val="000000"/>
              </w:rPr>
            </w:pPr>
            <w:r w:rsidRPr="00B47194">
              <w:rPr>
                <w:color w:val="000000"/>
              </w:rPr>
              <w:t xml:space="preserve">дата </w:t>
            </w:r>
            <w:proofErr w:type="spellStart"/>
            <w:r w:rsidRPr="00B47194">
              <w:rPr>
                <w:color w:val="000000"/>
              </w:rPr>
              <w:t>затвердження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висновку</w:t>
            </w:r>
            <w:proofErr w:type="spellEnd"/>
            <w:r w:rsidRPr="00B47194">
              <w:rPr>
                <w:color w:val="000000"/>
              </w:rPr>
              <w:t xml:space="preserve"> про </w:t>
            </w:r>
            <w:proofErr w:type="spellStart"/>
            <w:r w:rsidRPr="00B47194">
              <w:rPr>
                <w:color w:val="000000"/>
              </w:rPr>
              <w:t>вартість</w:t>
            </w:r>
            <w:proofErr w:type="spellEnd"/>
            <w:r w:rsidRPr="00B47194">
              <w:rPr>
                <w:color w:val="000000"/>
              </w:rPr>
              <w:t xml:space="preserve"> Майна</w:t>
            </w:r>
          </w:p>
          <w:p w:rsidR="004319FF" w:rsidRPr="00B47194" w:rsidRDefault="004319FF" w:rsidP="00996DFC">
            <w:pPr>
              <w:rPr>
                <w:color w:val="000000"/>
              </w:rPr>
            </w:pPr>
            <w:r>
              <w:rPr>
                <w:color w:val="000000"/>
                <w:lang w:val="uk-UA"/>
              </w:rPr>
              <w:t xml:space="preserve">«      </w:t>
            </w:r>
            <w:r w:rsidRPr="00B47194">
              <w:rPr>
                <w:color w:val="000000"/>
                <w:lang w:val="uk-UA"/>
              </w:rPr>
              <w:t xml:space="preserve">» </w:t>
            </w:r>
            <w:r>
              <w:rPr>
                <w:color w:val="000000"/>
                <w:lang w:val="uk-UA"/>
              </w:rPr>
              <w:t>________________</w:t>
            </w:r>
            <w:r w:rsidRPr="00B47194">
              <w:rPr>
                <w:color w:val="000000"/>
              </w:rPr>
              <w:t xml:space="preserve"> 20</w:t>
            </w:r>
            <w:r w:rsidRPr="00B47194">
              <w:rPr>
                <w:color w:val="000000"/>
                <w:lang w:val="uk-UA"/>
              </w:rPr>
              <w:t>21</w:t>
            </w:r>
            <w:r w:rsidRPr="00B47194">
              <w:rPr>
                <w:color w:val="000000"/>
              </w:rPr>
              <w:t>р.</w:t>
            </w:r>
          </w:p>
          <w:p w:rsidR="004319FF" w:rsidRPr="00B47194" w:rsidRDefault="004319FF" w:rsidP="00996DFC">
            <w:pPr>
              <w:rPr>
                <w:color w:val="000000"/>
              </w:rPr>
            </w:pPr>
          </w:p>
        </w:tc>
      </w:tr>
      <w:tr w:rsidR="004319FF" w:rsidRPr="00B47194" w:rsidTr="0050417F">
        <w:trPr>
          <w:trHeight w:val="82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jc w:val="center"/>
              <w:rPr>
                <w:color w:val="000000"/>
                <w:lang w:val="uk-UA"/>
              </w:rPr>
            </w:pPr>
            <w:r w:rsidRPr="00B47194">
              <w:rPr>
                <w:color w:val="000000"/>
                <w:lang w:val="uk-UA"/>
              </w:rPr>
              <w:t>6.1.2.</w:t>
            </w:r>
          </w:p>
        </w:tc>
        <w:tc>
          <w:tcPr>
            <w:tcW w:w="322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rPr>
                <w:color w:val="000000"/>
              </w:rPr>
            </w:pPr>
            <w:r w:rsidRPr="00B47194">
              <w:rPr>
                <w:color w:val="000000"/>
              </w:rPr>
              <w:t>Рецензент</w:t>
            </w:r>
          </w:p>
        </w:tc>
        <w:tc>
          <w:tcPr>
            <w:tcW w:w="195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4319FF" w:rsidRPr="00B47194" w:rsidRDefault="004319FF" w:rsidP="00996DFC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__________________________________</w:t>
            </w:r>
          </w:p>
        </w:tc>
        <w:tc>
          <w:tcPr>
            <w:tcW w:w="482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after="160" w:line="259" w:lineRule="auto"/>
              <w:rPr>
                <w:color w:val="000000"/>
              </w:rPr>
            </w:pPr>
            <w:r w:rsidRPr="00B47194">
              <w:rPr>
                <w:color w:val="000000"/>
              </w:rPr>
              <w:t xml:space="preserve">дата </w:t>
            </w:r>
            <w:proofErr w:type="spellStart"/>
            <w:r w:rsidRPr="00B47194">
              <w:rPr>
                <w:color w:val="000000"/>
              </w:rPr>
              <w:t>рецензії</w:t>
            </w:r>
            <w:proofErr w:type="spellEnd"/>
          </w:p>
          <w:p w:rsidR="004319FF" w:rsidRPr="00B47194" w:rsidRDefault="004319FF" w:rsidP="00996DFC">
            <w:pPr>
              <w:spacing w:after="160" w:line="259" w:lineRule="auto"/>
              <w:rPr>
                <w:color w:val="000000"/>
              </w:rPr>
            </w:pPr>
            <w:r>
              <w:rPr>
                <w:color w:val="000000"/>
                <w:lang w:val="uk-UA"/>
              </w:rPr>
              <w:t>«        » ________________</w:t>
            </w:r>
            <w:r w:rsidRPr="00B47194">
              <w:rPr>
                <w:color w:val="000000"/>
                <w:lang w:val="uk-UA"/>
              </w:rPr>
              <w:t xml:space="preserve"> </w:t>
            </w:r>
            <w:r w:rsidRPr="00B47194">
              <w:rPr>
                <w:color w:val="000000"/>
              </w:rPr>
              <w:t>20</w:t>
            </w:r>
            <w:r w:rsidRPr="00B47194">
              <w:rPr>
                <w:color w:val="000000"/>
                <w:lang w:val="uk-UA"/>
              </w:rPr>
              <w:t>21</w:t>
            </w:r>
            <w:r w:rsidRPr="00B47194">
              <w:rPr>
                <w:color w:val="000000"/>
              </w:rPr>
              <w:t>р.</w:t>
            </w:r>
          </w:p>
          <w:p w:rsidR="004319FF" w:rsidRPr="0050417F" w:rsidRDefault="004319FF" w:rsidP="00996DFC">
            <w:pPr>
              <w:rPr>
                <w:color w:val="000000"/>
                <w:lang w:val="uk-UA"/>
              </w:rPr>
            </w:pP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ind w:left="-73" w:right="-34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6.2</w:t>
            </w:r>
          </w:p>
        </w:tc>
        <w:tc>
          <w:tcPr>
            <w:tcW w:w="997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b/>
                <w:color w:val="000000"/>
              </w:rPr>
            </w:pPr>
            <w:r w:rsidRPr="00B47194">
              <w:rPr>
                <w:b/>
                <w:color w:val="000000"/>
              </w:rPr>
              <w:t xml:space="preserve">Страхова </w:t>
            </w:r>
            <w:proofErr w:type="spellStart"/>
            <w:r w:rsidRPr="00B47194">
              <w:rPr>
                <w:b/>
                <w:color w:val="000000"/>
              </w:rPr>
              <w:t>вартість</w:t>
            </w:r>
            <w:proofErr w:type="spellEnd"/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ind w:left="-73" w:right="-34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lastRenderedPageBreak/>
              <w:t>6.2.1</w:t>
            </w:r>
            <w:r w:rsidRPr="00B47194">
              <w:rPr>
                <w:color w:val="000000"/>
              </w:rPr>
              <w:br/>
            </w:r>
          </w:p>
        </w:tc>
        <w:tc>
          <w:tcPr>
            <w:tcW w:w="322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r w:rsidRPr="00B47194">
              <w:rPr>
                <w:color w:val="000000"/>
              </w:rPr>
              <w:t xml:space="preserve">Сума, яка </w:t>
            </w:r>
            <w:proofErr w:type="spellStart"/>
            <w:r w:rsidRPr="00B47194">
              <w:rPr>
                <w:color w:val="000000"/>
              </w:rPr>
              <w:t>дорівнює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визначеній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gramStart"/>
            <w:r w:rsidRPr="00B47194">
              <w:rPr>
                <w:color w:val="000000"/>
              </w:rPr>
              <w:t>у</w:t>
            </w:r>
            <w:proofErr w:type="gramEnd"/>
            <w:r w:rsidRPr="00B471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B47194">
              <w:rPr>
                <w:color w:val="000000"/>
              </w:rPr>
              <w:t>пункт</w:t>
            </w:r>
            <w:proofErr w:type="gramEnd"/>
            <w:r w:rsidRPr="00B47194">
              <w:rPr>
                <w:color w:val="000000"/>
              </w:rPr>
              <w:t>і</w:t>
            </w:r>
            <w:proofErr w:type="spellEnd"/>
            <w:r w:rsidRPr="00B47194">
              <w:rPr>
                <w:color w:val="000000"/>
              </w:rPr>
              <w:t xml:space="preserve"> 6.1 Умов</w:t>
            </w:r>
          </w:p>
        </w:tc>
        <w:tc>
          <w:tcPr>
            <w:tcW w:w="6754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Pr="00B47194">
              <w:rPr>
                <w:color w:val="000000"/>
              </w:rPr>
              <w:t xml:space="preserve"> сума (</w:t>
            </w:r>
            <w:proofErr w:type="spellStart"/>
            <w:r w:rsidRPr="00B47194">
              <w:rPr>
                <w:color w:val="000000"/>
              </w:rPr>
              <w:t>гривень</w:t>
            </w:r>
            <w:proofErr w:type="spellEnd"/>
            <w:r w:rsidRPr="00B47194">
              <w:rPr>
                <w:color w:val="000000"/>
              </w:rPr>
              <w:t xml:space="preserve">), без </w:t>
            </w:r>
            <w:proofErr w:type="spellStart"/>
            <w:r w:rsidRPr="00B47194">
              <w:rPr>
                <w:color w:val="000000"/>
              </w:rPr>
              <w:t>податку</w:t>
            </w:r>
            <w:proofErr w:type="spellEnd"/>
            <w:r w:rsidRPr="00B47194">
              <w:rPr>
                <w:color w:val="000000"/>
              </w:rPr>
              <w:t xml:space="preserve"> на </w:t>
            </w:r>
            <w:proofErr w:type="spellStart"/>
            <w:r w:rsidRPr="00B47194">
              <w:rPr>
                <w:color w:val="000000"/>
              </w:rPr>
              <w:t>додану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вартість</w:t>
            </w:r>
            <w:proofErr w:type="spellEnd"/>
            <w:r w:rsidRPr="00B47194">
              <w:rPr>
                <w:color w:val="000000"/>
              </w:rPr>
              <w:t xml:space="preserve"> </w:t>
            </w:r>
          </w:p>
          <w:p w:rsidR="004319FF" w:rsidRDefault="004319FF" w:rsidP="00996DFC">
            <w:pPr>
              <w:spacing w:before="12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________________________________________________</w:t>
            </w:r>
          </w:p>
          <w:p w:rsidR="004319FF" w:rsidRPr="008B7268" w:rsidRDefault="004319FF" w:rsidP="00996DFC">
            <w:pPr>
              <w:spacing w:before="120"/>
              <w:rPr>
                <w:color w:val="000000"/>
                <w:lang w:val="uk-UA"/>
              </w:rPr>
            </w:pP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ind w:left="-73" w:right="-34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6.2.2</w:t>
            </w:r>
          </w:p>
        </w:tc>
        <w:tc>
          <w:tcPr>
            <w:tcW w:w="322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Витрати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Балансоутримувача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proofErr w:type="gramStart"/>
            <w:r w:rsidRPr="00B47194">
              <w:rPr>
                <w:color w:val="000000"/>
              </w:rPr>
              <w:t>пов’язан</w:t>
            </w:r>
            <w:proofErr w:type="gramEnd"/>
            <w:r w:rsidRPr="00B47194">
              <w:rPr>
                <w:color w:val="000000"/>
              </w:rPr>
              <w:t>і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із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проведенням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оцінки</w:t>
            </w:r>
            <w:proofErr w:type="spellEnd"/>
            <w:r w:rsidRPr="00B47194">
              <w:rPr>
                <w:color w:val="000000"/>
              </w:rPr>
              <w:t xml:space="preserve"> Майна</w:t>
            </w:r>
          </w:p>
        </w:tc>
        <w:tc>
          <w:tcPr>
            <w:tcW w:w="6754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----------------------------</w:t>
            </w: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ind w:left="-73" w:right="-62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7</w:t>
            </w:r>
          </w:p>
        </w:tc>
        <w:tc>
          <w:tcPr>
            <w:tcW w:w="997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B47194">
              <w:rPr>
                <w:b/>
                <w:color w:val="000000"/>
              </w:rPr>
              <w:t>Ц</w:t>
            </w:r>
            <w:proofErr w:type="gramEnd"/>
            <w:r w:rsidRPr="00B47194">
              <w:rPr>
                <w:b/>
                <w:color w:val="000000"/>
              </w:rPr>
              <w:t>ільове</w:t>
            </w:r>
            <w:proofErr w:type="spellEnd"/>
            <w:r w:rsidRPr="00B47194">
              <w:rPr>
                <w:b/>
                <w:color w:val="000000"/>
              </w:rPr>
              <w:t xml:space="preserve"> </w:t>
            </w:r>
            <w:proofErr w:type="spellStart"/>
            <w:r w:rsidRPr="00B47194">
              <w:rPr>
                <w:b/>
                <w:color w:val="000000"/>
              </w:rPr>
              <w:t>призначення</w:t>
            </w:r>
            <w:proofErr w:type="spellEnd"/>
            <w:r w:rsidRPr="00B47194">
              <w:rPr>
                <w:b/>
                <w:color w:val="000000"/>
              </w:rPr>
              <w:t xml:space="preserve"> Майна</w:t>
            </w: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7.1</w:t>
            </w:r>
            <w:r w:rsidRPr="00B47194">
              <w:rPr>
                <w:color w:val="000000"/>
              </w:rPr>
              <w:br/>
              <w:t>(3)</w:t>
            </w:r>
          </w:p>
        </w:tc>
        <w:tc>
          <w:tcPr>
            <w:tcW w:w="997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Default="004319FF" w:rsidP="00996DFC">
            <w:pPr>
              <w:jc w:val="center"/>
              <w:rPr>
                <w:color w:val="000000"/>
                <w:lang w:val="uk-UA"/>
              </w:rPr>
            </w:pPr>
            <w:r w:rsidRPr="00B47194">
              <w:rPr>
                <w:color w:val="000000"/>
              </w:rPr>
              <w:t xml:space="preserve">Для </w:t>
            </w:r>
            <w:proofErr w:type="spellStart"/>
            <w:r w:rsidRPr="00B47194">
              <w:rPr>
                <w:color w:val="000000"/>
              </w:rPr>
              <w:t>розміщення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відповідного</w:t>
            </w:r>
            <w:proofErr w:type="spellEnd"/>
            <w:r w:rsidRPr="00B47194">
              <w:rPr>
                <w:color w:val="000000"/>
              </w:rPr>
              <w:t xml:space="preserve"> закладу </w:t>
            </w:r>
            <w:proofErr w:type="spellStart"/>
            <w:r w:rsidRPr="00B47194">
              <w:rPr>
                <w:color w:val="000000"/>
              </w:rPr>
              <w:t>або</w:t>
            </w:r>
            <w:proofErr w:type="spellEnd"/>
            <w:r w:rsidRPr="00B47194">
              <w:rPr>
                <w:color w:val="000000"/>
              </w:rPr>
              <w:t xml:space="preserve"> для </w:t>
            </w:r>
            <w:proofErr w:type="spellStart"/>
            <w:r w:rsidRPr="00B47194">
              <w:rPr>
                <w:color w:val="000000"/>
              </w:rPr>
              <w:t>провадження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діяльності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із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збереженням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відповідного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B47194">
              <w:rPr>
                <w:color w:val="000000"/>
              </w:rPr>
              <w:t>проф</w:t>
            </w:r>
            <w:proofErr w:type="gramEnd"/>
            <w:r w:rsidRPr="00B47194">
              <w:rPr>
                <w:color w:val="000000"/>
              </w:rPr>
              <w:t>ілю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діяльності</w:t>
            </w:r>
            <w:proofErr w:type="spellEnd"/>
            <w:r w:rsidRPr="00B47194">
              <w:rPr>
                <w:color w:val="000000"/>
              </w:rPr>
              <w:t>* (</w:t>
            </w:r>
            <w:proofErr w:type="spellStart"/>
            <w:r w:rsidRPr="00B47194">
              <w:rPr>
                <w:color w:val="000000"/>
              </w:rPr>
              <w:t>зазначається</w:t>
            </w:r>
            <w:proofErr w:type="spellEnd"/>
            <w:r w:rsidRPr="00B47194">
              <w:rPr>
                <w:color w:val="000000"/>
              </w:rPr>
              <w:t xml:space="preserve"> тип закладу </w:t>
            </w:r>
            <w:proofErr w:type="spellStart"/>
            <w:r w:rsidRPr="00B47194">
              <w:rPr>
                <w:color w:val="000000"/>
              </w:rPr>
              <w:t>або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профіль</w:t>
            </w:r>
            <w:proofErr w:type="spellEnd"/>
            <w:r w:rsidRPr="00B47194">
              <w:rPr>
                <w:color w:val="000000"/>
              </w:rPr>
              <w:t xml:space="preserve">, за </w:t>
            </w:r>
            <w:proofErr w:type="spellStart"/>
            <w:r w:rsidRPr="00B47194">
              <w:rPr>
                <w:color w:val="000000"/>
              </w:rPr>
              <w:t>яким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може</w:t>
            </w:r>
            <w:proofErr w:type="spellEnd"/>
            <w:r w:rsidRPr="00B47194">
              <w:rPr>
                <w:color w:val="000000"/>
              </w:rPr>
              <w:t xml:space="preserve"> бути </w:t>
            </w:r>
            <w:proofErr w:type="spellStart"/>
            <w:r w:rsidRPr="00B47194">
              <w:rPr>
                <w:color w:val="000000"/>
              </w:rPr>
              <w:t>використано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Майно</w:t>
            </w:r>
            <w:proofErr w:type="spellEnd"/>
            <w:r w:rsidRPr="00B47194">
              <w:rPr>
                <w:color w:val="000000"/>
              </w:rPr>
              <w:t>)</w:t>
            </w:r>
          </w:p>
          <w:p w:rsidR="004319FF" w:rsidRPr="00320F4B" w:rsidRDefault="00320F4B" w:rsidP="00996DF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_______________________________________________________________________________________</w:t>
            </w:r>
          </w:p>
          <w:p w:rsidR="004319FF" w:rsidRPr="00B47194" w:rsidRDefault="004319FF" w:rsidP="00996DFC">
            <w:pPr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(*</w:t>
            </w:r>
            <w:proofErr w:type="spellStart"/>
            <w:r w:rsidRPr="00B47194">
              <w:rPr>
                <w:color w:val="000000"/>
              </w:rPr>
              <w:t>використовується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r w:rsidRPr="00B47194">
              <w:rPr>
                <w:color w:val="000000"/>
              </w:rPr>
              <w:t>якщо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Майно</w:t>
            </w:r>
            <w:proofErr w:type="spellEnd"/>
            <w:r w:rsidRPr="00B47194">
              <w:rPr>
                <w:color w:val="000000"/>
              </w:rPr>
              <w:t xml:space="preserve"> передано в </w:t>
            </w:r>
            <w:proofErr w:type="spellStart"/>
            <w:r w:rsidRPr="00B47194">
              <w:rPr>
                <w:color w:val="000000"/>
              </w:rPr>
              <w:t>оренду</w:t>
            </w:r>
            <w:proofErr w:type="spellEnd"/>
            <w:r w:rsidRPr="00B47194">
              <w:rPr>
                <w:color w:val="000000"/>
              </w:rPr>
              <w:t xml:space="preserve"> на </w:t>
            </w:r>
            <w:proofErr w:type="spellStart"/>
            <w:r w:rsidRPr="00B47194">
              <w:rPr>
                <w:color w:val="000000"/>
              </w:rPr>
              <w:t>аукціоні</w:t>
            </w:r>
            <w:proofErr w:type="spellEnd"/>
            <w:r w:rsidRPr="00B47194">
              <w:rPr>
                <w:color w:val="000000"/>
              </w:rPr>
              <w:t xml:space="preserve">, але </w:t>
            </w:r>
            <w:proofErr w:type="spellStart"/>
            <w:r w:rsidRPr="00B47194">
              <w:rPr>
                <w:color w:val="000000"/>
              </w:rPr>
              <w:t>об’єктом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оренди</w:t>
            </w:r>
            <w:proofErr w:type="spellEnd"/>
            <w:r w:rsidRPr="00B47194">
              <w:rPr>
                <w:color w:val="000000"/>
              </w:rPr>
              <w:t xml:space="preserve"> є </w:t>
            </w:r>
            <w:proofErr w:type="spellStart"/>
            <w:r w:rsidRPr="00B47194">
              <w:rPr>
                <w:color w:val="000000"/>
              </w:rPr>
              <w:t>майно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r w:rsidRPr="00B47194">
              <w:rPr>
                <w:color w:val="000000"/>
              </w:rPr>
              <w:t>передбачене</w:t>
            </w:r>
            <w:proofErr w:type="spellEnd"/>
            <w:r w:rsidRPr="00B47194">
              <w:rPr>
                <w:color w:val="000000"/>
              </w:rPr>
              <w:t xml:space="preserve"> пунктом 29 Порядку, </w:t>
            </w:r>
            <w:proofErr w:type="spellStart"/>
            <w:proofErr w:type="gramStart"/>
            <w:r w:rsidRPr="00B47194">
              <w:rPr>
                <w:color w:val="000000"/>
              </w:rPr>
              <w:t>кр</w:t>
            </w:r>
            <w:proofErr w:type="gramEnd"/>
            <w:r w:rsidRPr="00B47194">
              <w:rPr>
                <w:color w:val="000000"/>
              </w:rPr>
              <w:t>ім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випадків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r w:rsidRPr="00B47194">
              <w:rPr>
                <w:color w:val="000000"/>
              </w:rPr>
              <w:t>передбачених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підпунктом</w:t>
            </w:r>
            <w:proofErr w:type="spellEnd"/>
            <w:r w:rsidRPr="00B47194">
              <w:rPr>
                <w:color w:val="000000"/>
              </w:rPr>
              <w:t xml:space="preserve"> 7.1.1 </w:t>
            </w:r>
            <w:proofErr w:type="spellStart"/>
            <w:r w:rsidRPr="00B47194">
              <w:rPr>
                <w:color w:val="000000"/>
              </w:rPr>
              <w:t>або</w:t>
            </w:r>
            <w:proofErr w:type="spellEnd"/>
            <w:r w:rsidRPr="00B47194">
              <w:rPr>
                <w:color w:val="000000"/>
              </w:rPr>
              <w:t xml:space="preserve"> 7.1.2)</w:t>
            </w: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8</w:t>
            </w:r>
          </w:p>
        </w:tc>
        <w:tc>
          <w:tcPr>
            <w:tcW w:w="322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Графік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використання</w:t>
            </w:r>
            <w:proofErr w:type="spellEnd"/>
            <w:r w:rsidRPr="00B47194">
              <w:rPr>
                <w:color w:val="000000"/>
              </w:rPr>
              <w:t xml:space="preserve"> (</w:t>
            </w:r>
            <w:proofErr w:type="spellStart"/>
            <w:r w:rsidRPr="00B47194">
              <w:rPr>
                <w:color w:val="000000"/>
              </w:rPr>
              <w:t>заповнюється</w:t>
            </w:r>
            <w:proofErr w:type="spellEnd"/>
            <w:r w:rsidRPr="00B47194">
              <w:rPr>
                <w:color w:val="000000"/>
              </w:rPr>
              <w:t xml:space="preserve">, </w:t>
            </w:r>
            <w:proofErr w:type="spellStart"/>
            <w:r w:rsidRPr="00B47194">
              <w:rPr>
                <w:color w:val="000000"/>
              </w:rPr>
              <w:t>якщо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майно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B47194">
              <w:rPr>
                <w:color w:val="000000"/>
              </w:rPr>
              <w:t>передається</w:t>
            </w:r>
            <w:proofErr w:type="spellEnd"/>
            <w:proofErr w:type="gramEnd"/>
            <w:r w:rsidRPr="00B47194">
              <w:rPr>
                <w:color w:val="000000"/>
              </w:rPr>
              <w:t xml:space="preserve"> в </w:t>
            </w:r>
            <w:proofErr w:type="spellStart"/>
            <w:r w:rsidRPr="00B47194">
              <w:rPr>
                <w:color w:val="000000"/>
              </w:rPr>
              <w:t>погодинну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оренду</w:t>
            </w:r>
            <w:proofErr w:type="spellEnd"/>
            <w:r w:rsidRPr="00B47194">
              <w:rPr>
                <w:color w:val="000000"/>
              </w:rPr>
              <w:t>)</w:t>
            </w:r>
          </w:p>
        </w:tc>
        <w:tc>
          <w:tcPr>
            <w:tcW w:w="6754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rPr>
                <w:b/>
                <w:color w:val="000000"/>
              </w:rPr>
            </w:pPr>
            <w:proofErr w:type="spellStart"/>
            <w:r w:rsidRPr="00B47194">
              <w:rPr>
                <w:b/>
                <w:color w:val="000000"/>
              </w:rPr>
              <w:t>Постійна</w:t>
            </w:r>
            <w:proofErr w:type="spellEnd"/>
            <w:r w:rsidRPr="00B47194">
              <w:rPr>
                <w:b/>
                <w:color w:val="000000"/>
              </w:rPr>
              <w:t xml:space="preserve"> </w:t>
            </w:r>
            <w:proofErr w:type="spellStart"/>
            <w:r w:rsidRPr="00B47194">
              <w:rPr>
                <w:b/>
                <w:color w:val="000000"/>
              </w:rPr>
              <w:t>оренда</w:t>
            </w:r>
            <w:proofErr w:type="spellEnd"/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9</w:t>
            </w:r>
          </w:p>
        </w:tc>
        <w:tc>
          <w:tcPr>
            <w:tcW w:w="997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061059" w:rsidRDefault="004319FF" w:rsidP="00996DFC">
            <w:pPr>
              <w:spacing w:before="120"/>
              <w:jc w:val="center"/>
              <w:rPr>
                <w:b/>
                <w:color w:val="000000"/>
                <w:lang w:val="uk-UA"/>
              </w:rPr>
            </w:pPr>
            <w:proofErr w:type="spellStart"/>
            <w:r>
              <w:rPr>
                <w:b/>
                <w:color w:val="000000"/>
              </w:rPr>
              <w:t>Орендна</w:t>
            </w:r>
            <w:proofErr w:type="spellEnd"/>
            <w:r>
              <w:rPr>
                <w:b/>
                <w:color w:val="000000"/>
              </w:rPr>
              <w:t xml:space="preserve"> плата та </w:t>
            </w:r>
            <w:proofErr w:type="spellStart"/>
            <w:r>
              <w:rPr>
                <w:b/>
                <w:color w:val="000000"/>
              </w:rPr>
              <w:t>інші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платежі</w:t>
            </w:r>
            <w:proofErr w:type="spellEnd"/>
            <w:r>
              <w:rPr>
                <w:b/>
                <w:color w:val="000000"/>
                <w:lang w:val="uk-UA"/>
              </w:rPr>
              <w:t xml:space="preserve"> </w:t>
            </w: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Default="004319FF" w:rsidP="00996DFC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</w:t>
            </w:r>
            <w:r>
              <w:rPr>
                <w:color w:val="000000"/>
                <w:sz w:val="22"/>
                <w:szCs w:val="22"/>
              </w:rPr>
              <w:br/>
              <w:t>(2)</w:t>
            </w:r>
          </w:p>
          <w:p w:rsidR="004319FF" w:rsidRDefault="004319FF" w:rsidP="00996DFC">
            <w:pPr>
              <w:spacing w:before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2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Default="004319FF" w:rsidP="00996DFC">
            <w:pPr>
              <w:spacing w:before="12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Місячна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орендна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плата, </w:t>
            </w:r>
            <w:proofErr w:type="spellStart"/>
            <w:r>
              <w:rPr>
                <w:color w:val="000000"/>
                <w:sz w:val="22"/>
                <w:szCs w:val="22"/>
              </w:rPr>
              <w:t>визначена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ідставі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Методики </w:t>
            </w:r>
            <w:proofErr w:type="spellStart"/>
            <w:r>
              <w:rPr>
                <w:color w:val="000000"/>
                <w:sz w:val="22"/>
                <w:szCs w:val="22"/>
              </w:rPr>
              <w:t>розрахунку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орендної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плати за </w:t>
            </w:r>
            <w:proofErr w:type="spellStart"/>
            <w:r>
              <w:rPr>
                <w:color w:val="000000"/>
                <w:sz w:val="22"/>
                <w:szCs w:val="22"/>
              </w:rPr>
              <w:t>державне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майно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затвердженої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Кабінетом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Міністрів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України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далі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 Методика)</w:t>
            </w:r>
          </w:p>
        </w:tc>
        <w:tc>
          <w:tcPr>
            <w:tcW w:w="32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Default="004319FF" w:rsidP="00996DFC">
            <w:pPr>
              <w:spacing w:before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сума, </w:t>
            </w:r>
            <w:proofErr w:type="spellStart"/>
            <w:r>
              <w:rPr>
                <w:color w:val="000000"/>
                <w:sz w:val="22"/>
                <w:szCs w:val="22"/>
              </w:rPr>
              <w:t>гривень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без </w:t>
            </w:r>
            <w:proofErr w:type="spellStart"/>
            <w:r>
              <w:rPr>
                <w:color w:val="000000"/>
                <w:sz w:val="22"/>
                <w:szCs w:val="22"/>
              </w:rPr>
              <w:t>податку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>
              <w:rPr>
                <w:color w:val="000000"/>
                <w:sz w:val="22"/>
                <w:szCs w:val="22"/>
              </w:rPr>
              <w:t>додану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вартість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___________</w:t>
            </w:r>
          </w:p>
        </w:tc>
        <w:tc>
          <w:tcPr>
            <w:tcW w:w="35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Default="004319FF" w:rsidP="00996DFC">
            <w:pPr>
              <w:spacing w:before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дата </w:t>
            </w:r>
            <w:proofErr w:type="spellStart"/>
            <w:r>
              <w:rPr>
                <w:color w:val="000000"/>
                <w:sz w:val="22"/>
                <w:szCs w:val="22"/>
              </w:rPr>
              <w:t>визначення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ринкової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вартості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майна</w:t>
            </w:r>
          </w:p>
          <w:p w:rsidR="004319FF" w:rsidRDefault="004319FF" w:rsidP="00996DFC">
            <w:pPr>
              <w:spacing w:before="1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“__” _____ 20__ р., </w:t>
            </w:r>
            <w:proofErr w:type="spellStart"/>
            <w:r>
              <w:rPr>
                <w:color w:val="000000"/>
                <w:sz w:val="22"/>
                <w:szCs w:val="22"/>
              </w:rPr>
              <w:t>що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є датою </w:t>
            </w:r>
            <w:proofErr w:type="spellStart"/>
            <w:r>
              <w:rPr>
                <w:color w:val="000000"/>
                <w:sz w:val="22"/>
                <w:szCs w:val="22"/>
              </w:rPr>
              <w:t>визначення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орендної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плати за </w:t>
            </w:r>
            <w:proofErr w:type="spellStart"/>
            <w:r>
              <w:rPr>
                <w:color w:val="000000"/>
                <w:sz w:val="22"/>
                <w:szCs w:val="22"/>
              </w:rPr>
              <w:t>базовий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місяць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оренди</w:t>
            </w:r>
            <w:proofErr w:type="spellEnd"/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</w:rPr>
            </w:pPr>
            <w:r w:rsidRPr="00B47194">
              <w:rPr>
                <w:color w:val="000000"/>
              </w:rPr>
              <w:t>9.2</w:t>
            </w:r>
          </w:p>
        </w:tc>
        <w:tc>
          <w:tcPr>
            <w:tcW w:w="322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Витрати</w:t>
            </w:r>
            <w:proofErr w:type="spellEnd"/>
            <w:r w:rsidRPr="00B47194">
              <w:rPr>
                <w:color w:val="000000"/>
              </w:rPr>
              <w:t xml:space="preserve"> на </w:t>
            </w:r>
            <w:proofErr w:type="spellStart"/>
            <w:r w:rsidRPr="00B47194">
              <w:rPr>
                <w:color w:val="000000"/>
              </w:rPr>
              <w:t>утримання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орендованого</w:t>
            </w:r>
            <w:proofErr w:type="spellEnd"/>
            <w:r w:rsidRPr="00B47194">
              <w:rPr>
                <w:color w:val="000000"/>
              </w:rPr>
              <w:t xml:space="preserve"> Майна та </w:t>
            </w:r>
            <w:proofErr w:type="spellStart"/>
            <w:r w:rsidRPr="00B47194">
              <w:rPr>
                <w:color w:val="000000"/>
              </w:rPr>
              <w:t>надання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комунальних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послуг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Орендарю</w:t>
            </w:r>
            <w:proofErr w:type="spellEnd"/>
          </w:p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</w:p>
        </w:tc>
        <w:tc>
          <w:tcPr>
            <w:tcW w:w="6754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b/>
                <w:color w:val="000000"/>
              </w:rPr>
            </w:pPr>
            <w:proofErr w:type="spellStart"/>
            <w:r w:rsidRPr="00B47194">
              <w:rPr>
                <w:b/>
                <w:color w:val="000000"/>
              </w:rPr>
              <w:t>компенсуються</w:t>
            </w:r>
            <w:proofErr w:type="spellEnd"/>
            <w:r w:rsidRPr="00B47194">
              <w:rPr>
                <w:b/>
                <w:color w:val="000000"/>
              </w:rPr>
              <w:t xml:space="preserve"> </w:t>
            </w:r>
            <w:proofErr w:type="spellStart"/>
            <w:r w:rsidRPr="00B47194">
              <w:rPr>
                <w:b/>
                <w:color w:val="000000"/>
              </w:rPr>
              <w:t>Орендарем</w:t>
            </w:r>
            <w:proofErr w:type="spellEnd"/>
            <w:r w:rsidRPr="00B47194">
              <w:rPr>
                <w:b/>
                <w:color w:val="000000"/>
              </w:rPr>
              <w:t xml:space="preserve"> </w:t>
            </w:r>
            <w:proofErr w:type="gramStart"/>
            <w:r w:rsidRPr="00B47194">
              <w:rPr>
                <w:b/>
                <w:color w:val="000000"/>
              </w:rPr>
              <w:t>в</w:t>
            </w:r>
            <w:proofErr w:type="gramEnd"/>
            <w:r w:rsidRPr="00B47194">
              <w:rPr>
                <w:b/>
                <w:color w:val="000000"/>
              </w:rPr>
              <w:t xml:space="preserve"> порядку, </w:t>
            </w:r>
            <w:r>
              <w:rPr>
                <w:b/>
                <w:color w:val="000000"/>
                <w:lang w:val="uk-UA"/>
              </w:rPr>
              <w:t xml:space="preserve"> </w:t>
            </w:r>
            <w:proofErr w:type="spellStart"/>
            <w:r w:rsidRPr="00B47194">
              <w:rPr>
                <w:b/>
                <w:color w:val="000000"/>
              </w:rPr>
              <w:t>передбаченому</w:t>
            </w:r>
            <w:proofErr w:type="spellEnd"/>
            <w:r w:rsidRPr="00B47194">
              <w:rPr>
                <w:b/>
                <w:color w:val="000000"/>
              </w:rPr>
              <w:t xml:space="preserve"> пунктом </w:t>
            </w:r>
            <w:r>
              <w:rPr>
                <w:b/>
                <w:color w:val="000000"/>
                <w:lang w:val="uk-UA"/>
              </w:rPr>
              <w:t xml:space="preserve">        </w:t>
            </w:r>
            <w:r w:rsidRPr="00B47194">
              <w:rPr>
                <w:b/>
                <w:color w:val="000000"/>
              </w:rPr>
              <w:t xml:space="preserve">6.5 договору </w:t>
            </w: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jc w:val="center"/>
            </w:pPr>
            <w:r w:rsidRPr="00B47194">
              <w:t>10</w:t>
            </w:r>
          </w:p>
        </w:tc>
        <w:tc>
          <w:tcPr>
            <w:tcW w:w="9977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Pr="000A140D" w:rsidRDefault="004319FF" w:rsidP="00996DFC">
            <w:pPr>
              <w:spacing w:before="120"/>
              <w:jc w:val="center"/>
              <w:rPr>
                <w:b/>
                <w:color w:val="000000"/>
              </w:rPr>
            </w:pPr>
            <w:proofErr w:type="spellStart"/>
            <w:r w:rsidRPr="000A140D">
              <w:rPr>
                <w:b/>
              </w:rPr>
              <w:t>Розмі</w:t>
            </w:r>
            <w:proofErr w:type="gramStart"/>
            <w:r w:rsidRPr="000A140D">
              <w:rPr>
                <w:b/>
              </w:rPr>
              <w:t>р</w:t>
            </w:r>
            <w:proofErr w:type="spellEnd"/>
            <w:proofErr w:type="gramEnd"/>
            <w:r w:rsidRPr="000A140D">
              <w:rPr>
                <w:b/>
              </w:rPr>
              <w:t xml:space="preserve"> авансового </w:t>
            </w:r>
            <w:proofErr w:type="spellStart"/>
            <w:r w:rsidRPr="000A140D">
              <w:rPr>
                <w:b/>
              </w:rPr>
              <w:t>внеску</w:t>
            </w:r>
            <w:proofErr w:type="spellEnd"/>
            <w:r w:rsidRPr="000A140D">
              <w:rPr>
                <w:b/>
              </w:rPr>
              <w:t xml:space="preserve"> </w:t>
            </w:r>
            <w:proofErr w:type="spellStart"/>
            <w:r w:rsidRPr="000A140D">
              <w:rPr>
                <w:b/>
              </w:rPr>
              <w:t>орендної</w:t>
            </w:r>
            <w:proofErr w:type="spellEnd"/>
            <w:r w:rsidRPr="000A140D">
              <w:rPr>
                <w:b/>
              </w:rPr>
              <w:t xml:space="preserve"> плати</w:t>
            </w:r>
          </w:p>
        </w:tc>
      </w:tr>
      <w:tr w:rsidR="004319FF" w:rsidRPr="00B47194" w:rsidTr="00972567">
        <w:trPr>
          <w:gridAfter w:val="1"/>
          <w:wAfter w:w="27" w:type="dxa"/>
          <w:trHeight w:val="3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  <w:jc w:val="center"/>
            </w:pPr>
            <w:r w:rsidRPr="00B47194">
              <w:t>10.1</w:t>
            </w:r>
            <w:r w:rsidRPr="00B47194">
              <w:br/>
            </w:r>
          </w:p>
          <w:p w:rsidR="004319FF" w:rsidRPr="00B47194" w:rsidRDefault="004319FF" w:rsidP="00996DFC">
            <w:pPr>
              <w:spacing w:before="120"/>
              <w:jc w:val="center"/>
            </w:pPr>
          </w:p>
        </w:tc>
        <w:tc>
          <w:tcPr>
            <w:tcW w:w="3223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4319FF" w:rsidRPr="00B47194" w:rsidRDefault="004319FF" w:rsidP="00996DFC">
            <w:pPr>
              <w:spacing w:before="120"/>
            </w:pPr>
            <w:r w:rsidRPr="00B47194">
              <w:t>2 (</w:t>
            </w:r>
            <w:proofErr w:type="spellStart"/>
            <w:r w:rsidRPr="00B47194">
              <w:t>дві</w:t>
            </w:r>
            <w:proofErr w:type="spellEnd"/>
            <w:r w:rsidRPr="00B47194">
              <w:t xml:space="preserve">) </w:t>
            </w:r>
            <w:proofErr w:type="spellStart"/>
            <w:r w:rsidRPr="00B47194">
              <w:t>місячні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орендні</w:t>
            </w:r>
            <w:proofErr w:type="spellEnd"/>
            <w:r w:rsidRPr="00B47194">
              <w:t xml:space="preserve"> плати, </w:t>
            </w:r>
            <w:proofErr w:type="spellStart"/>
            <w:r w:rsidRPr="00B47194">
              <w:t>якщо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цей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догові</w:t>
            </w:r>
            <w:proofErr w:type="gramStart"/>
            <w:r w:rsidRPr="00B47194">
              <w:t>р</w:t>
            </w:r>
            <w:proofErr w:type="spellEnd"/>
            <w:proofErr w:type="gramEnd"/>
            <w:r w:rsidRPr="00B47194">
              <w:t xml:space="preserve"> є договором типу 5.1(А), 5.1(Б), 5.1(Г), а </w:t>
            </w:r>
            <w:proofErr w:type="spellStart"/>
            <w:r w:rsidRPr="00B47194">
              <w:t>також</w:t>
            </w:r>
            <w:proofErr w:type="spellEnd"/>
            <w:r w:rsidRPr="00B47194">
              <w:t xml:space="preserve"> 5.1(В), але </w:t>
            </w:r>
            <w:proofErr w:type="spellStart"/>
            <w:r w:rsidRPr="00B47194">
              <w:t>переможцем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аукціону</w:t>
            </w:r>
            <w:proofErr w:type="spellEnd"/>
            <w:r w:rsidRPr="00B47194">
              <w:t xml:space="preserve"> є особа, </w:t>
            </w:r>
            <w:proofErr w:type="spellStart"/>
            <w:r w:rsidRPr="00B47194">
              <w:t>що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була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орендарем</w:t>
            </w:r>
            <w:proofErr w:type="spellEnd"/>
            <w:r w:rsidRPr="00B47194">
              <w:t xml:space="preserve"> Майна станом на дату </w:t>
            </w:r>
            <w:proofErr w:type="spellStart"/>
            <w:r w:rsidRPr="00B47194">
              <w:t>оголошення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аукціону</w:t>
            </w:r>
            <w:proofErr w:type="spellEnd"/>
            <w:r w:rsidRPr="00B47194">
              <w:t xml:space="preserve"> (пункт 150 Порядку)</w:t>
            </w:r>
          </w:p>
        </w:tc>
        <w:tc>
          <w:tcPr>
            <w:tcW w:w="6754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19FF" w:rsidRDefault="004319FF" w:rsidP="00996DFC">
            <w:pPr>
              <w:spacing w:before="120"/>
              <w:rPr>
                <w:lang w:val="uk-UA"/>
              </w:rPr>
            </w:pPr>
            <w:r w:rsidRPr="00B47194">
              <w:t xml:space="preserve">сума, </w:t>
            </w:r>
            <w:proofErr w:type="spellStart"/>
            <w:r w:rsidRPr="00B47194">
              <w:t>гривень</w:t>
            </w:r>
            <w:proofErr w:type="spellEnd"/>
            <w:r w:rsidRPr="00B47194">
              <w:t xml:space="preserve">, з </w:t>
            </w:r>
            <w:proofErr w:type="spellStart"/>
            <w:r w:rsidRPr="00B47194">
              <w:t>врахуванням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податку</w:t>
            </w:r>
            <w:proofErr w:type="spellEnd"/>
            <w:r w:rsidRPr="00B47194">
              <w:t xml:space="preserve"> на </w:t>
            </w:r>
            <w:proofErr w:type="spellStart"/>
            <w:r w:rsidRPr="00B47194">
              <w:t>додану</w:t>
            </w:r>
            <w:proofErr w:type="spellEnd"/>
            <w:r w:rsidRPr="00B47194">
              <w:t xml:space="preserve"> </w:t>
            </w:r>
            <w:proofErr w:type="spellStart"/>
            <w:r w:rsidRPr="00B47194">
              <w:t>вартість</w:t>
            </w:r>
            <w:proofErr w:type="spellEnd"/>
          </w:p>
          <w:p w:rsidR="004319FF" w:rsidRPr="00B47194" w:rsidRDefault="004319FF" w:rsidP="00996DFC">
            <w:pPr>
              <w:spacing w:before="120"/>
            </w:pPr>
            <w:r w:rsidRPr="00B47194">
              <w:t xml:space="preserve"> </w:t>
            </w:r>
          </w:p>
        </w:tc>
      </w:tr>
    </w:tbl>
    <w:p w:rsidR="004319FF" w:rsidRPr="00B47194" w:rsidRDefault="004319FF" w:rsidP="004319FF"/>
    <w:tbl>
      <w:tblPr>
        <w:tblW w:w="106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70"/>
        <w:gridCol w:w="3225"/>
        <w:gridCol w:w="6610"/>
      </w:tblGrid>
      <w:tr w:rsidR="004319FF" w:rsidRPr="00B47194" w:rsidTr="00996DFC">
        <w:trPr>
          <w:trHeight w:val="432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  <w:lang w:val="uk-UA"/>
              </w:rPr>
            </w:pPr>
            <w:r w:rsidRPr="00B47194">
              <w:rPr>
                <w:color w:val="000000"/>
              </w:rPr>
              <w:t>1</w:t>
            </w:r>
            <w:r w:rsidRPr="00B47194">
              <w:rPr>
                <w:color w:val="000000"/>
                <w:lang w:val="uk-UA"/>
              </w:rPr>
              <w:t>1</w:t>
            </w:r>
          </w:p>
        </w:tc>
        <w:tc>
          <w:tcPr>
            <w:tcW w:w="9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ind w:left="248"/>
              <w:jc w:val="center"/>
              <w:rPr>
                <w:b/>
                <w:color w:val="000000"/>
              </w:rPr>
            </w:pPr>
            <w:r w:rsidRPr="00B47194">
              <w:rPr>
                <w:b/>
                <w:color w:val="000000"/>
              </w:rPr>
              <w:t>Строк договору</w:t>
            </w:r>
          </w:p>
          <w:p w:rsidR="004319FF" w:rsidRPr="00B47194" w:rsidRDefault="004319FF" w:rsidP="00996DFC">
            <w:pPr>
              <w:spacing w:before="120"/>
              <w:ind w:left="248"/>
              <w:jc w:val="center"/>
              <w:rPr>
                <w:color w:val="000000"/>
              </w:rPr>
            </w:pPr>
            <w:proofErr w:type="spellStart"/>
            <w:r>
              <w:t>Цей</w:t>
            </w:r>
            <w:proofErr w:type="spellEnd"/>
            <w:r>
              <w:t xml:space="preserve"> </w:t>
            </w:r>
            <w:proofErr w:type="spellStart"/>
            <w:r>
              <w:t>догові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діє</w:t>
            </w:r>
            <w:proofErr w:type="spellEnd"/>
            <w:r>
              <w:t xml:space="preserve"> до </w:t>
            </w:r>
            <w:r>
              <w:rPr>
                <w:lang w:val="uk-UA"/>
              </w:rPr>
              <w:t>«</w:t>
            </w:r>
            <w:r>
              <w:t>__</w:t>
            </w:r>
            <w:r>
              <w:rPr>
                <w:lang w:val="uk-UA"/>
              </w:rPr>
              <w:t>____</w:t>
            </w:r>
            <w:r>
              <w:t>_»</w:t>
            </w:r>
            <w:r w:rsidRPr="00B47194">
              <w:t>____________ 20__</w:t>
            </w:r>
            <w:r>
              <w:rPr>
                <w:lang w:val="uk-UA"/>
              </w:rPr>
              <w:t>___</w:t>
            </w:r>
            <w:r w:rsidRPr="00B47194">
              <w:t xml:space="preserve">р. </w:t>
            </w:r>
            <w:proofErr w:type="spellStart"/>
            <w:r w:rsidRPr="00B47194">
              <w:t>включно</w:t>
            </w:r>
            <w:proofErr w:type="spellEnd"/>
          </w:p>
        </w:tc>
      </w:tr>
      <w:tr w:rsidR="004319FF" w:rsidRPr="00B47194" w:rsidTr="00996DFC">
        <w:trPr>
          <w:trHeight w:val="320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  <w:lang w:val="uk-UA"/>
              </w:rPr>
            </w:pPr>
            <w:r w:rsidRPr="00B47194">
              <w:rPr>
                <w:color w:val="000000"/>
              </w:rPr>
              <w:t>1</w:t>
            </w:r>
            <w:r w:rsidRPr="00B47194">
              <w:rPr>
                <w:color w:val="000000"/>
                <w:lang w:val="uk-UA"/>
              </w:rPr>
              <w:t>2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Згода</w:t>
            </w:r>
            <w:proofErr w:type="spellEnd"/>
            <w:r w:rsidRPr="00B47194">
              <w:rPr>
                <w:color w:val="000000"/>
              </w:rPr>
              <w:t xml:space="preserve"> на суборенду</w:t>
            </w:r>
            <w:proofErr w:type="gramStart"/>
            <w:r w:rsidRPr="00B47194">
              <w:rPr>
                <w:color w:val="000000"/>
                <w:vertAlign w:val="superscript"/>
              </w:rPr>
              <w:t>4</w:t>
            </w:r>
            <w:proofErr w:type="gramEnd"/>
          </w:p>
        </w:tc>
        <w:tc>
          <w:tcPr>
            <w:tcW w:w="66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b/>
                <w:color w:val="000000"/>
              </w:rPr>
            </w:pPr>
            <w:proofErr w:type="spellStart"/>
            <w:r w:rsidRPr="00B47194">
              <w:rPr>
                <w:b/>
                <w:color w:val="000000"/>
              </w:rPr>
              <w:t>Орендодавець</w:t>
            </w:r>
            <w:proofErr w:type="spellEnd"/>
            <w:r w:rsidRPr="00B47194">
              <w:rPr>
                <w:b/>
                <w:color w:val="000000"/>
              </w:rPr>
              <w:t xml:space="preserve"> не </w:t>
            </w:r>
            <w:proofErr w:type="spellStart"/>
            <w:r w:rsidRPr="00B47194">
              <w:rPr>
                <w:b/>
                <w:color w:val="000000"/>
              </w:rPr>
              <w:t>надав</w:t>
            </w:r>
            <w:proofErr w:type="spellEnd"/>
            <w:r w:rsidRPr="00B47194">
              <w:rPr>
                <w:b/>
                <w:color w:val="000000"/>
              </w:rPr>
              <w:t xml:space="preserve"> </w:t>
            </w:r>
            <w:proofErr w:type="spellStart"/>
            <w:r w:rsidRPr="00B47194">
              <w:rPr>
                <w:b/>
                <w:color w:val="000000"/>
              </w:rPr>
              <w:t>згоду</w:t>
            </w:r>
            <w:proofErr w:type="spellEnd"/>
            <w:r w:rsidRPr="00B47194">
              <w:rPr>
                <w:b/>
                <w:color w:val="000000"/>
              </w:rPr>
              <w:t xml:space="preserve"> на передачу майна в </w:t>
            </w:r>
            <w:proofErr w:type="spellStart"/>
            <w:r w:rsidRPr="00B47194">
              <w:rPr>
                <w:b/>
                <w:color w:val="000000"/>
              </w:rPr>
              <w:t>суборенду</w:t>
            </w:r>
            <w:proofErr w:type="spellEnd"/>
          </w:p>
        </w:tc>
      </w:tr>
      <w:tr w:rsidR="004319FF" w:rsidRPr="00B47194" w:rsidTr="00996DFC">
        <w:trPr>
          <w:trHeight w:val="320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  <w:lang w:val="uk-UA"/>
              </w:rPr>
            </w:pPr>
            <w:r w:rsidRPr="00B47194">
              <w:rPr>
                <w:color w:val="000000"/>
              </w:rPr>
              <w:t>1</w:t>
            </w:r>
            <w:r w:rsidRPr="00B47194">
              <w:rPr>
                <w:color w:val="000000"/>
                <w:lang w:val="uk-UA"/>
              </w:rPr>
              <w:t>3</w:t>
            </w:r>
          </w:p>
        </w:tc>
        <w:tc>
          <w:tcPr>
            <w:tcW w:w="32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rPr>
                <w:color w:val="000000"/>
              </w:rPr>
            </w:pPr>
            <w:proofErr w:type="spellStart"/>
            <w:r w:rsidRPr="00B47194">
              <w:rPr>
                <w:color w:val="000000"/>
              </w:rPr>
              <w:t>Банківські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реквізити</w:t>
            </w:r>
            <w:proofErr w:type="spellEnd"/>
            <w:r w:rsidRPr="00B47194">
              <w:rPr>
                <w:color w:val="000000"/>
              </w:rPr>
              <w:t xml:space="preserve"> для </w:t>
            </w:r>
            <w:proofErr w:type="spellStart"/>
            <w:r w:rsidRPr="00B47194">
              <w:rPr>
                <w:color w:val="000000"/>
              </w:rPr>
              <w:t>сплати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орендної</w:t>
            </w:r>
            <w:proofErr w:type="spellEnd"/>
            <w:r w:rsidRPr="00B47194">
              <w:rPr>
                <w:color w:val="000000"/>
              </w:rPr>
              <w:t xml:space="preserve"> плати та </w:t>
            </w:r>
            <w:proofErr w:type="spellStart"/>
            <w:r w:rsidRPr="00B47194">
              <w:rPr>
                <w:color w:val="000000"/>
              </w:rPr>
              <w:t>інших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r w:rsidRPr="00B47194">
              <w:rPr>
                <w:color w:val="000000"/>
              </w:rPr>
              <w:t>платежів</w:t>
            </w:r>
            <w:proofErr w:type="spellEnd"/>
            <w:r w:rsidRPr="00B47194">
              <w:rPr>
                <w:color w:val="000000"/>
              </w:rPr>
              <w:t xml:space="preserve"> </w:t>
            </w:r>
            <w:proofErr w:type="spellStart"/>
            <w:proofErr w:type="gramStart"/>
            <w:r w:rsidRPr="00B47194">
              <w:rPr>
                <w:color w:val="000000"/>
              </w:rPr>
              <w:t>в</w:t>
            </w:r>
            <w:proofErr w:type="gramEnd"/>
            <w:r w:rsidRPr="00B47194">
              <w:rPr>
                <w:color w:val="000000"/>
              </w:rPr>
              <w:t>ідповідно</w:t>
            </w:r>
            <w:proofErr w:type="spellEnd"/>
            <w:r w:rsidRPr="00B47194">
              <w:rPr>
                <w:color w:val="000000"/>
              </w:rPr>
              <w:t xml:space="preserve"> до </w:t>
            </w:r>
            <w:proofErr w:type="spellStart"/>
            <w:r w:rsidRPr="00B47194">
              <w:rPr>
                <w:color w:val="000000"/>
              </w:rPr>
              <w:t>цього</w:t>
            </w:r>
            <w:proofErr w:type="spellEnd"/>
            <w:r w:rsidRPr="00B47194">
              <w:rPr>
                <w:color w:val="000000"/>
              </w:rPr>
              <w:t xml:space="preserve"> договору</w:t>
            </w:r>
          </w:p>
        </w:tc>
        <w:tc>
          <w:tcPr>
            <w:tcW w:w="66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22107" w:rsidRDefault="00322107" w:rsidP="00322107">
            <w:proofErr w:type="spellStart"/>
            <w:r>
              <w:rPr>
                <w:lang w:val="uk-UA" w:eastAsia="uk-UA"/>
              </w:rPr>
              <w:t>Балансоутримувач</w:t>
            </w:r>
            <w:proofErr w:type="spellEnd"/>
          </w:p>
          <w:p w:rsidR="00322107" w:rsidRPr="001C00B1" w:rsidRDefault="00322107" w:rsidP="00322107">
            <w:pPr>
              <w:widowControl w:val="0"/>
              <w:rPr>
                <w:lang w:val="uk-UA"/>
              </w:rPr>
            </w:pPr>
            <w:r w:rsidRPr="001C00B1">
              <w:rPr>
                <w:lang w:eastAsia="uk-UA"/>
              </w:rPr>
              <w:t>К</w:t>
            </w:r>
            <w:r w:rsidRPr="001C00B1">
              <w:rPr>
                <w:lang w:val="uk-UA" w:eastAsia="uk-UA"/>
              </w:rPr>
              <w:t>У «ЦОЗО» СМР ЛО</w:t>
            </w:r>
          </w:p>
          <w:p w:rsidR="00322107" w:rsidRPr="001C00B1" w:rsidRDefault="00322107" w:rsidP="00322107">
            <w:pPr>
              <w:widowControl w:val="0"/>
            </w:pPr>
            <w:proofErr w:type="spellStart"/>
            <w:r w:rsidRPr="001C00B1">
              <w:rPr>
                <w:lang w:eastAsia="uk-UA"/>
              </w:rPr>
              <w:t>Львівська</w:t>
            </w:r>
            <w:proofErr w:type="spellEnd"/>
            <w:r w:rsidRPr="001C00B1">
              <w:rPr>
                <w:lang w:eastAsia="uk-UA"/>
              </w:rPr>
              <w:t xml:space="preserve"> обл., м. Сокаль, </w:t>
            </w:r>
            <w:proofErr w:type="spellStart"/>
            <w:r w:rsidRPr="001C00B1">
              <w:rPr>
                <w:lang w:eastAsia="uk-UA"/>
              </w:rPr>
              <w:t>вул</w:t>
            </w:r>
            <w:proofErr w:type="spellEnd"/>
            <w:r w:rsidRPr="001C00B1">
              <w:rPr>
                <w:lang w:eastAsia="uk-UA"/>
              </w:rPr>
              <w:t xml:space="preserve">. </w:t>
            </w:r>
            <w:r w:rsidRPr="001C00B1">
              <w:rPr>
                <w:lang w:val="uk-UA" w:eastAsia="uk-UA"/>
              </w:rPr>
              <w:t>Шашкевича</w:t>
            </w:r>
            <w:r w:rsidRPr="001C00B1">
              <w:rPr>
                <w:lang w:eastAsia="uk-UA"/>
              </w:rPr>
              <w:t xml:space="preserve">, </w:t>
            </w:r>
            <w:r w:rsidRPr="001C00B1">
              <w:rPr>
                <w:lang w:val="uk-UA" w:eastAsia="uk-UA"/>
              </w:rPr>
              <w:t>8</w:t>
            </w:r>
            <w:r w:rsidRPr="001C00B1">
              <w:rPr>
                <w:lang w:eastAsia="uk-UA"/>
              </w:rPr>
              <w:t>6</w:t>
            </w:r>
          </w:p>
          <w:p w:rsidR="00322107" w:rsidRPr="001C00B1" w:rsidRDefault="00322107" w:rsidP="00322107">
            <w:pPr>
              <w:widowControl w:val="0"/>
            </w:pPr>
            <w:r w:rsidRPr="001C00B1">
              <w:rPr>
                <w:lang w:eastAsia="uk-UA"/>
              </w:rPr>
              <w:t xml:space="preserve">UA168201720 314231024203040294 </w:t>
            </w:r>
          </w:p>
          <w:p w:rsidR="00322107" w:rsidRPr="001C00B1" w:rsidRDefault="00322107" w:rsidP="00322107">
            <w:pPr>
              <w:widowControl w:val="0"/>
            </w:pPr>
            <w:r w:rsidRPr="001C00B1">
              <w:rPr>
                <w:lang w:eastAsia="uk-UA"/>
              </w:rPr>
              <w:t xml:space="preserve">в </w:t>
            </w:r>
            <w:r w:rsidRPr="001C00B1">
              <w:rPr>
                <w:lang w:val="uk-UA" w:eastAsia="uk-UA"/>
              </w:rPr>
              <w:t>УДК м. Київ</w:t>
            </w:r>
            <w:r w:rsidRPr="001C00B1">
              <w:rPr>
                <w:lang w:eastAsia="uk-UA"/>
              </w:rPr>
              <w:t xml:space="preserve">, МФО </w:t>
            </w:r>
            <w:r w:rsidRPr="001C00B1">
              <w:rPr>
                <w:lang w:val="uk-UA" w:eastAsia="uk-UA"/>
              </w:rPr>
              <w:t>820172</w:t>
            </w:r>
            <w:r w:rsidRPr="001C00B1">
              <w:rPr>
                <w:lang w:eastAsia="uk-UA"/>
              </w:rPr>
              <w:t xml:space="preserve"> </w:t>
            </w:r>
          </w:p>
          <w:p w:rsidR="00322107" w:rsidRPr="001C00B1" w:rsidRDefault="00322107" w:rsidP="00322107">
            <w:pPr>
              <w:widowControl w:val="0"/>
              <w:rPr>
                <w:lang w:val="uk-UA"/>
              </w:rPr>
            </w:pPr>
            <w:r w:rsidRPr="001C00B1">
              <w:rPr>
                <w:lang w:val="uk-UA" w:eastAsia="uk-UA"/>
              </w:rPr>
              <w:t>ЄДРПОУ</w:t>
            </w:r>
            <w:r w:rsidRPr="001C00B1">
              <w:rPr>
                <w:lang w:eastAsia="uk-UA"/>
              </w:rPr>
              <w:t xml:space="preserve"> </w:t>
            </w:r>
            <w:r w:rsidRPr="001C00B1">
              <w:rPr>
                <w:lang w:val="uk-UA" w:eastAsia="uk-UA"/>
              </w:rPr>
              <w:t>4182967</w:t>
            </w:r>
          </w:p>
          <w:p w:rsidR="004319FF" w:rsidRPr="00B47194" w:rsidRDefault="00322107" w:rsidP="00322107">
            <w:r w:rsidRPr="001C00B1">
              <w:rPr>
                <w:lang w:val="uk-UA" w:eastAsia="uk-UA"/>
              </w:rPr>
              <w:t>Призначення: за оренду приміщення ____ згідно Договору № _______ від _____________</w:t>
            </w:r>
          </w:p>
        </w:tc>
      </w:tr>
      <w:tr w:rsidR="004319FF" w:rsidRPr="00A02F7E" w:rsidTr="00996DFC">
        <w:trPr>
          <w:trHeight w:val="320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B47194" w:rsidRDefault="004319FF" w:rsidP="00996DFC">
            <w:pPr>
              <w:spacing w:before="120"/>
              <w:jc w:val="center"/>
              <w:rPr>
                <w:color w:val="000000"/>
                <w:lang w:val="uk-UA"/>
              </w:rPr>
            </w:pPr>
            <w:r w:rsidRPr="00B47194">
              <w:rPr>
                <w:color w:val="000000"/>
              </w:rPr>
              <w:t>1</w:t>
            </w:r>
            <w:r w:rsidRPr="00B47194">
              <w:rPr>
                <w:color w:val="000000"/>
                <w:lang w:val="uk-UA"/>
              </w:rPr>
              <w:t>4</w:t>
            </w:r>
          </w:p>
        </w:tc>
        <w:tc>
          <w:tcPr>
            <w:tcW w:w="9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319FF" w:rsidRPr="000A140D" w:rsidRDefault="004319FF" w:rsidP="00D15A7C">
            <w:pPr>
              <w:rPr>
                <w:lang w:val="uk-UA"/>
              </w:rPr>
            </w:pPr>
            <w:proofErr w:type="spellStart"/>
            <w:r w:rsidRPr="000A140D">
              <w:rPr>
                <w:bCs/>
                <w:lang w:val="uk-UA"/>
              </w:rPr>
              <w:t>Балансоутримув</w:t>
            </w:r>
            <w:r w:rsidR="00D15A7C">
              <w:rPr>
                <w:bCs/>
                <w:lang w:val="uk-UA"/>
              </w:rPr>
              <w:t>ачу</w:t>
            </w:r>
            <w:proofErr w:type="spellEnd"/>
            <w:r w:rsidR="00D15A7C">
              <w:rPr>
                <w:bCs/>
                <w:lang w:val="uk-UA"/>
              </w:rPr>
              <w:t xml:space="preserve"> здійснювати  розподіл оренд</w:t>
            </w:r>
            <w:r w:rsidRPr="000A140D">
              <w:rPr>
                <w:bCs/>
                <w:lang w:val="uk-UA"/>
              </w:rPr>
              <w:t>о</w:t>
            </w:r>
            <w:r w:rsidR="00D15A7C">
              <w:rPr>
                <w:bCs/>
                <w:lang w:val="uk-UA"/>
              </w:rPr>
              <w:t>вани</w:t>
            </w:r>
            <w:r w:rsidRPr="000A140D">
              <w:rPr>
                <w:bCs/>
                <w:lang w:val="uk-UA"/>
              </w:rPr>
              <w:t>х плати відповідно до  «</w:t>
            </w:r>
            <w:r w:rsidRPr="000A140D">
              <w:rPr>
                <w:lang w:val="uk-UA"/>
              </w:rPr>
              <w:t xml:space="preserve">Порядку розподілу орендної плати за використання майна Сокальської міської ради Львівської області» затвердженого рішенням </w:t>
            </w:r>
            <w:r w:rsidRPr="00B47194">
              <w:rPr>
                <w:rFonts w:eastAsia="Calibri"/>
                <w:lang w:val="en-US"/>
              </w:rPr>
              <w:t>VI</w:t>
            </w:r>
            <w:r w:rsidRPr="000A140D">
              <w:rPr>
                <w:rFonts w:eastAsia="Calibri"/>
                <w:lang w:val="uk-UA"/>
              </w:rPr>
              <w:t xml:space="preserve">І сесії </w:t>
            </w:r>
            <w:r w:rsidRPr="00B47194">
              <w:rPr>
                <w:rFonts w:eastAsia="Calibri"/>
                <w:lang w:val="en-US"/>
              </w:rPr>
              <w:t>VI</w:t>
            </w:r>
            <w:r w:rsidRPr="000A140D">
              <w:rPr>
                <w:rFonts w:eastAsia="Calibri"/>
                <w:lang w:val="uk-UA"/>
              </w:rPr>
              <w:t>ІІ скликання №234 від 27.04.2021року</w:t>
            </w:r>
          </w:p>
        </w:tc>
      </w:tr>
    </w:tbl>
    <w:p w:rsidR="004319FF" w:rsidRPr="002D53A9" w:rsidRDefault="004319FF" w:rsidP="004319FF">
      <w:pPr>
        <w:jc w:val="center"/>
        <w:rPr>
          <w:b/>
          <w:sz w:val="24"/>
          <w:szCs w:val="24"/>
        </w:rPr>
      </w:pPr>
      <w:r w:rsidRPr="002D53A9">
        <w:rPr>
          <w:b/>
          <w:sz w:val="24"/>
          <w:szCs w:val="24"/>
        </w:rPr>
        <w:t xml:space="preserve">II. </w:t>
      </w:r>
      <w:proofErr w:type="spellStart"/>
      <w:r w:rsidRPr="002D53A9">
        <w:rPr>
          <w:b/>
          <w:sz w:val="24"/>
          <w:szCs w:val="24"/>
        </w:rPr>
        <w:t>Незмінювані</w:t>
      </w:r>
      <w:proofErr w:type="spellEnd"/>
      <w:r w:rsidRPr="002D53A9">
        <w:rPr>
          <w:b/>
          <w:sz w:val="24"/>
          <w:szCs w:val="24"/>
        </w:rPr>
        <w:t xml:space="preserve"> </w:t>
      </w:r>
      <w:proofErr w:type="spellStart"/>
      <w:r w:rsidRPr="002D53A9">
        <w:rPr>
          <w:b/>
          <w:sz w:val="24"/>
          <w:szCs w:val="24"/>
        </w:rPr>
        <w:t>умови</w:t>
      </w:r>
      <w:proofErr w:type="spellEnd"/>
      <w:r w:rsidRPr="002D53A9">
        <w:rPr>
          <w:b/>
          <w:sz w:val="24"/>
          <w:szCs w:val="24"/>
        </w:rPr>
        <w:t xml:space="preserve"> договору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Предмет договору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1.1. Орендодавець і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передають, а Орендар приймає у строкове платне користування майно, зазначене у пункті 4 Умов, вартість якого становить суму, визначену у пункті 6 Умов.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1.2. Майно передається в оренду для використання згідно з пунктом 7 Умов.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Умови передачі орендованого Майна Орендарю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lastRenderedPageBreak/>
        <w:t>2.1. Орендар вступає у строкове платне користування Майном у день підписання акта приймання-передачі Майна, який є невід’ємною частиною договору.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Акт приймання-передачі підписується між Орендарем і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Балансоутримувачем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одночасно з підписанням цього договору. 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2.2. Передача Майна в оренду здійснюється за його страховою вартіст</w:t>
      </w:r>
      <w:r>
        <w:rPr>
          <w:rFonts w:ascii="Times New Roman" w:hAnsi="Times New Roman"/>
          <w:sz w:val="24"/>
          <w:szCs w:val="24"/>
        </w:rPr>
        <w:t>ю, визначеною у пункті 6.2 Умов.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Орендна плата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3.1. Орендна плата становить суму, визначену у пункті 9 Умов. Нарахування податку на додану вартість на суму орендної плати здійснюється у порядку, визначеному законодавством.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До складу орендної плати не входять витрати на утримання орендованого майна (комунальних послуг, з управління об’єктом нерухомості, витрат на утримання прибудинкової території та місць загального користування, вартість послуг з ремонту і технічного обслуговування інженерного обладнання та </w:t>
      </w:r>
      <w:proofErr w:type="spellStart"/>
      <w:r w:rsidRPr="009917E9">
        <w:rPr>
          <w:rFonts w:ascii="Times New Roman" w:hAnsi="Times New Roman"/>
          <w:sz w:val="24"/>
          <w:szCs w:val="24"/>
        </w:rPr>
        <w:t>внутрішньобудинкових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мереж, ремонту будівлі, у тому числі: покрівлі, фасаду, вивіз сміття тощо), а також компенсація витрат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за користування земельною ділянкою. Орендар несе ці витрати на основі окремих договорів, укладених із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Балансоутримувачем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та/або безпосередньо з постачальниками комунальних послуг в порядку, визначеному пунктом 6.5 цього договору.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3.2. Орендар сплачує орендну плату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у розмірі 100 відсотків від нарахованої, щомісяця: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до 15 числа, що настає за поточним місяцем оренди, - для орендарів, які отримали майно в оренду без аукціону (договори типу 5(Б)); 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3.3. Орендар сплачує орендну плату на підставі рахунків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виставляє рахунок на загальну суму орендної плати із зазначенням частини орендної плати, яка сплачується на рахунок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, і частини орендної плати, яка сплачується до державного бюджету. Податок на додану вартість нараховується на загальну суму орендної плати. Орендар сплачує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належну йому частину орендної плати разом із податком на додану вартість, нарахованим на загальну суму орендної плати.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надсилає Орендарю рахунок не пізніше ніж за п’ять робочих днів до дати платежу. Протягом п’яти робочих днів після закінчення поточного місяця оренди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вартість..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3.4. Орендна плата, перерахована несвоєчасно або не в повному обсязі, стягується Орендодавцем (в частині, належній державному бюджету) та/або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Балансоутримувачем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(в частині, належній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). Орендодавець і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можуть за домовленістю звернутися із позовом про стягнення орендної плати та інших платежів за цим договором, за якими у Орендаря є заборгованість, в інтересах відповідної сторони цього договору. Сторона, в інтересах якої подається позов, може компенсувати іншій стороні судові і інші витрати, пов’язані з поданням позову.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3.5.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3.6. Надміру сплачена сума орендної плати, що надійшла до бюджету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>, підлягає в установленому порядку зарахуванню в рахунок майбутніх платежів, а у разі неможливості такого зарахування у зв’язку з припиненням орендних відносин - поверненню Орендарю. Сума орендної плати, сплаченої авансом відповідно до пункту 3.5 цього договору, підлягає зарахуванню в рахунок сплати орендної плати за перші місяці оренди після підписання акта приймання-передачі Майна.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3.7. Припинення договору оренди не звільняє Орендаря від обов’язку сплатити заборгованість за орендною платою, якщо така виникла, у повному обсязі, ураховуючи пеню та неустойку (за наявності).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3.8. Орендар зобов’язаний на вимогу Орендодавця проводити звіряння взаєморозрахунків за орендними платежами і оформляти акти звіряння.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 xml:space="preserve">Повернення Майна з оренди 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4.1. У разі припинення договору Орендар зобов’язаний: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lastRenderedPageBreak/>
        <w:t xml:space="preserve">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стані, в якому Майно перебувало на момент передачі його в оренду, з урахуванням нормального фізичного зносу, а якщо Орендарем були виконані невід’ємні поліпшення або проведено капітальний ремонт, </w:t>
      </w:r>
      <w:r w:rsidRPr="009917E9">
        <w:rPr>
          <w:rFonts w:ascii="Times New Roman" w:hAnsi="Times New Roman"/>
          <w:sz w:val="24"/>
          <w:szCs w:val="24"/>
          <w:lang w:val="ru-RU"/>
        </w:rPr>
        <w:t>-</w:t>
      </w:r>
      <w:r w:rsidRPr="009917E9">
        <w:rPr>
          <w:rFonts w:ascii="Times New Roman" w:hAnsi="Times New Roman"/>
          <w:sz w:val="24"/>
          <w:szCs w:val="24"/>
        </w:rPr>
        <w:t xml:space="preserve"> то разом із такими </w:t>
      </w:r>
      <w:proofErr w:type="spellStart"/>
      <w:r w:rsidRPr="009917E9">
        <w:rPr>
          <w:rFonts w:ascii="Times New Roman" w:hAnsi="Times New Roman"/>
          <w:sz w:val="24"/>
          <w:szCs w:val="24"/>
        </w:rPr>
        <w:t>поліпшеннями</w:t>
      </w:r>
      <w:proofErr w:type="spellEnd"/>
      <w:r w:rsidRPr="009917E9">
        <w:rPr>
          <w:rFonts w:ascii="Times New Roman" w:hAnsi="Times New Roman"/>
          <w:sz w:val="24"/>
          <w:szCs w:val="24"/>
        </w:rPr>
        <w:t>/капітальним ремонтом;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сплатити орендну плату, нараховану до дати, що передує даті повернення Майна з оренди, пеню (за наявності), сплатити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платежі за договором про відшкодування витрат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на утримання орендованого Майна та надання комунальних послуг Орендарю, нараховану до дати, що передує даті повернення Майна з оренди;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відшкодувати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збитки в разі погіршення стану або втрати (повної або часткової) орендованого Майна з вини Орендаря (і в межах сум, що перевищують суму страхового відшкодування, якщо воно поширюється на випадки погіршення стану або втрати орендованого Майна), або в разі демонтажу чи іншого вилучення невід’ємних </w:t>
      </w:r>
      <w:proofErr w:type="spellStart"/>
      <w:r w:rsidRPr="009917E9">
        <w:rPr>
          <w:rFonts w:ascii="Times New Roman" w:hAnsi="Times New Roman"/>
          <w:sz w:val="24"/>
          <w:szCs w:val="24"/>
        </w:rPr>
        <w:t>поліпшень</w:t>
      </w:r>
      <w:proofErr w:type="spellEnd"/>
      <w:r w:rsidRPr="009917E9">
        <w:rPr>
          <w:rFonts w:ascii="Times New Roman" w:hAnsi="Times New Roman"/>
          <w:sz w:val="24"/>
          <w:szCs w:val="24"/>
        </w:rPr>
        <w:t>/капітального ремонту.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4.2. Протягом трьох робочих днів з моменту припинення цього договору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зобов’язаний оглянути Майно і зафіксувати його поточний стан, а також стан розрахунків за цим договором і за договором про відшкодування витрат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на утримання орендованого Майна та надання комунальних послуг Орендарю в акті повернення з оренди орендованого Майна.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складає акт повернення з оренди орендованого Майна у трьох оригінальних примірниках і надає підписані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Балансоутримувачем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примірники Орендарю.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Орендар зобов’язаний: 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підписати три примірники акта повернення з оренди орендованого Майна не пізніше ніж протягом наступного робочого дня з моменту їх отримання від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і одночасно повернути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два примірники підписаних Орендарем актів разом із ключами від об’єкта оренди (у разі, коли доступ до об’єкта оренди забезпечується ключами);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звільнити Майно одночасно із поверненням підписаних Орендарем актів.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Не пізніше ніж на четвертий робочий день після припинення договору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зобов’язаний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та/або створення перешкод Орендарем у доступі до орендованого Майна з метою його огляду, та/або про неповернення підписаних Орендарем примірників акта.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4.3. Майно вважається повернутим з оренди з моменту підписання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Балансоутримувачем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та Орендарем акта повернення з оренди орендованого Майна.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4.4. Якщо Орендар не повертає Майно після отримання від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примірників акта повернення з оренди орендованого Майна,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договору.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Поліпшення і ремонт орендованого майна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5.1. Орендар має право: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за згодою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проводити поточний та/або капітальний ремонт Майна і виступати замовником на виготовлення проектно-кошторисної документації на проведення ремонту;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здійснювати невід’ємні поліпшення Майна за наявності рішення Орендодавця про надання згоди, прийнятого відповідно до Закону та Порядку;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за згодою Орендодавця, наданою відповідно до Закону та Порядку, і один раз протягом строку оренди зарахувати частину витрат на проведення капітального ремонту в рахунок зменшення орендної плати.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5.2. Порядок отримання Орендарем згоди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і Орендодавця на проведення відповідних видів робіт, передбачених пунктом 5.1 цього договору, порядок отримання Орендарем згоди Орендодавця на зарахування витрат на проведення цих робіт в рахунок орендної плати і умови, на яких здійснюється таке зарахування, а також сума витрат, які можуть бути зараховані, визначаються Порядком.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lastRenderedPageBreak/>
        <w:t xml:space="preserve">5.3. Орендар має право на компенсацію вартості здійснених ним невід’ємних </w:t>
      </w:r>
      <w:proofErr w:type="spellStart"/>
      <w:r w:rsidRPr="009917E9">
        <w:rPr>
          <w:rFonts w:ascii="Times New Roman" w:hAnsi="Times New Roman"/>
          <w:sz w:val="24"/>
          <w:szCs w:val="24"/>
        </w:rPr>
        <w:t>поліпшень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Майна у порядку та на умовах, встановлених Порядком.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5.4. Орендар має право на компенсацію вартості здійснених ним невід’ємних </w:t>
      </w:r>
      <w:proofErr w:type="spellStart"/>
      <w:r w:rsidRPr="009917E9">
        <w:rPr>
          <w:rFonts w:ascii="Times New Roman" w:hAnsi="Times New Roman"/>
          <w:sz w:val="24"/>
          <w:szCs w:val="24"/>
        </w:rPr>
        <w:t>поліпшень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Майна від переможця аукціону з приватизації Майна, а якщо таким переможцем стає Орендар, - то право на зарахування в рахунок купівельної ціни суми вартості здійснених ним невід’ємних </w:t>
      </w:r>
      <w:proofErr w:type="spellStart"/>
      <w:r w:rsidRPr="009917E9">
        <w:rPr>
          <w:rFonts w:ascii="Times New Roman" w:hAnsi="Times New Roman"/>
          <w:sz w:val="24"/>
          <w:szCs w:val="24"/>
        </w:rPr>
        <w:t>поліпшень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у порядку та на умовах, встановлених Законом України від 18 січня 2018 р. № 2269-VIII “Про приватизацію державного і комунального майна” (Відомості Верховної Ради України, 2018 р., № 12, ст. 68) (далі - Закон про приватизацію).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Режим використання орендованого Майна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6.1. Орендар зобов’язаний використовувати орендоване Майно відповідно до призначення, визначеного у пункті 7 Умов.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6.2. Орендар зобов’язаний забезпечувати збереження орендованого Майна, запобігати його пошкодженню і псуванню, тримати Майно в порядку, передбаченому санітарними нормами та правилами пожежної безпеки, підтримувати орендоване Майно в належному стані, не гіршому, ніж на момент передачі його в оренду, з урахуванням нормального фізичного зносу, здійснювати заходи протипожежної безпеки.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6.3. Орендар зобов’язаний: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відповідно до вимог нормативно-правових актів з пожежної безпеки розробляти комплексні заходи щодо забезпечення пожежної безпеки об’єкта оренди Майна;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забезпечувати додержання протипожежних вимог, стандартів, норм, правил, а також виконання вимог приписів і постанов органів державного пожежного нагляду та вимог відповідних служб (підрозділів)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>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утримувати у справному стані засоби протипожежного захисту і зв’язку, пожежну техніку, обладнання та інвентар, не допускати їх використання не за призначенням;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проводити внутрішні розслідування випадків пожеж та подавати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відповідні документи розслідування.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Орендар несе відповідальність за дотримання правил експлуатації інженерних мереж, пожежної безпеки і санітарних норм у приміщеннях згідно із законодавством.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6.4. Орендар зобов’язаний забезпечити представникам Орендодавця та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доступ на об’єкт оренди у робочі дні у робочий час (а у разі отримання скарг на порушення правил тиші або провадження Орендарем діяльності у неробочий час, яка завдає шкоди або незручностей власникам суміжних приміщень, </w:t>
      </w:r>
      <w:r w:rsidRPr="009917E9">
        <w:rPr>
          <w:rFonts w:ascii="Times New Roman" w:hAnsi="Times New Roman"/>
          <w:sz w:val="24"/>
          <w:szCs w:val="24"/>
          <w:lang w:val="ru-RU"/>
        </w:rPr>
        <w:t>-</w:t>
      </w:r>
      <w:r w:rsidRPr="009917E9">
        <w:rPr>
          <w:rFonts w:ascii="Times New Roman" w:hAnsi="Times New Roman"/>
          <w:sz w:val="24"/>
          <w:szCs w:val="24"/>
        </w:rPr>
        <w:t xml:space="preserve"> то у будь-який інший час) з метою здійснення контролю за його використанням та виконанням Орендарем умов цього договору. Про необхідність отримання доступу до об’єкта оренди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або Орендодавець повідомляє Орендареві електронною поштою принаймні за один робочий день, крім випадків, коли доступ до об’єкта оренди необхідно отримати з метою запобігання нанесенню шкоди об’єкту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ситуацій, техногенного та природного характеру, а також у разі отримання скарг на порушення правил тиші або провадження Орендарем діяльності у неробочий час, яка завдає шкоди або незручностей власникам суміжних приміщень. У разі виникнення таких ситуацій Орендар зобов’язаний вживати невідкладних заходів для ліквідації їх наслідків.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6.5. Протягом п’яти робочих днів з дати укладення цього договору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зобов’язаний надати Орендарю для підписання: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два примірники договору про відшкодування витрат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на утримання орендованого Майна та надання комунальних послуг Орендарю відповідно до примірного договору, затвердженого наказом Фонду державного майна, та/або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проекти договорів із постачальниками комунальних послуг, якщо стосовно об’єкта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Орендар зобов’язаний протягом десяти робочих днів з моменту отримання примірників договору про відшкодування витрат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на утримання орендованого Майна та надання комунальних послуг Орендарю: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підписати і повернути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примірник договору; або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подати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обґрунтовані зауваження до сум витрат, які підлягають відшкодуванню Орендарем за договором.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lastRenderedPageBreak/>
        <w:t xml:space="preserve">Орендар зобов’язаний протягом десяти робочих днів з моменту отримання від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відповіді на свої зауваження, яка містить документальні підтвердження витрат, які підлягають відшкодуванню Орендарем, підписати і повернути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примірник договору.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. Орендар зобов’язаний надати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копії договорів, укладених із постачальниками комунальних послуг.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Запевнення сторін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7.1.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і Орендодавець запевняють Орендаря, що: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7.1.1. крім випадків, коли про інше зазначене в акті приймання-передачі, об’єкт оренди є вільним від третіх осіб, всередині об’єкта немає майна, належного третім особам, повний і безперешкодний доступ до об’єкта може бути наданий Орендарю в день підписання акта приймання-передачі разом із комплектом ключів від об’єкта у кількості, зазначеній в акті приймання-передачі;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7.1.2. інформація про Майно, оприлюднена в оголошенні про передачу в оренду або інформаційному повідомленні/інформації про об’єкт оренди, якщо договір укладено без проведення аукціону (в обсязі, передбаченому пунктом 115 або пунктом 26 Порядку), посилання на яке зазначене у пункті 4.2 Умов, відповідає дійсності, за винятком обставин, відображених в акті приймання-передачі.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7.2.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(власник або уповноважений ним орган (особа) уклав охоронний договір стосовно Майна, якщо воно є пам’яткою культурної спадщини, щойно виявленим об’єктом культурної спадщини чи його частиною, а завірена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Балансоутримувачем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(власником або уповноваженим ним органом (особою) копія охоронного договору додається до цього договору як його невід’ємна частина.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7.3. Орендар має можливість, забезпечену його власними або залученими фінансовими ресурсами, своєчасно і в повному обсязі сплачувати орендну плату та інші платежі відповідно до цього договору.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7.4. Одночасно або до дати укладення цього договору Орендар повністю сплатив авансовий внесок з орендної плати в розмірі, визначеному у пункті 10 Умов.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7.5. Одночасно або до укладення цього договору Орендар повністю сплатив забезпечувальний депозит в розмірі, визначеному у пункті 11 Умов.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Додаткові умови оренди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8.1. Орендар зобов’язаний виконувати обов’язки, покладені на нього рішенням уповноваженого органу про встановлення додаткових умов оренди, визначених у пункті 14 Умов, за умови, що посилання на такі додаткові умови оренди було включено до оголошення про передачу майна в оренду, інформаційного повідомлення про об’єкт (пункт 4.2 Умов).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Відповідальність і вирішення спорів за договором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9.1. За невиконання або неналежне виконання зобов’язань за цим договором сторони несуть відповідальність згідно із законом та договором.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9.2. Орендодавець не відповідає за зобов’язаннями Орендаря. Орендар не відповідає за зобов’язаннями Орендодавця, якщо інше не передбачено цим договором. Орендар відповідає за своїми зобов’язаннями і за зобов’язаннями, за якими він є правонаступником, виключно власним майном. Стягнення за цими зобов’язаннями не може бути звернене на орендоване державне Майно.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9.3. Спори, які виникають за цим договором або в зв’язку з ним, не вирішені шляхом переговорів, вирішуються в судовому порядку.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9.4. Стягнення заборгованості з орендної плати, пені та неустойки (за наявності), передбачених цим договором, може здійснюватися на підставі рішення суду.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нотаріуса.</w:t>
      </w:r>
    </w:p>
    <w:p w:rsidR="004319FF" w:rsidRPr="009917E9" w:rsidRDefault="004319FF" w:rsidP="004319FF">
      <w:pPr>
        <w:pStyle w:val="aa"/>
        <w:spacing w:befor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Строк чинності, умови зміни та припинення договору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10.1. Цей договір укладено на строк, визначений у пункті 1</w:t>
      </w:r>
      <w:r w:rsidR="00406178">
        <w:rPr>
          <w:rFonts w:ascii="Times New Roman" w:hAnsi="Times New Roman"/>
          <w:sz w:val="24"/>
          <w:szCs w:val="24"/>
        </w:rPr>
        <w:t>1</w:t>
      </w:r>
      <w:r w:rsidRPr="009917E9">
        <w:rPr>
          <w:rFonts w:ascii="Times New Roman" w:hAnsi="Times New Roman"/>
          <w:sz w:val="24"/>
          <w:szCs w:val="24"/>
        </w:rPr>
        <w:t xml:space="preserve"> Умов. Перебіг строку договору починається з дня набрання чинності цим договором. Цей договір набирає чинності в день його підписання сторонами (нотаріального посвідчення, якщо відповідно до </w:t>
      </w:r>
      <w:r w:rsidRPr="009917E9">
        <w:rPr>
          <w:rFonts w:ascii="Times New Roman" w:hAnsi="Times New Roman"/>
          <w:sz w:val="24"/>
          <w:szCs w:val="24"/>
        </w:rPr>
        <w:lastRenderedPageBreak/>
        <w:t xml:space="preserve">законодавства договір підлягає нотаріальному посвідченню). Строк оренди за цим договором починається з дати підписання акта приймання-передачі і закінчується датою припинення цього договору. 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10.2. Умови цього договору зберігають силу протягом всього строку дії цього договору, в тому числі у разі, коли після його укладення законодавством встановлено правила, що погіршують становище Орендаря, крім випадку, передбаченого пунктом 3.7 цього договору, а в частині зобов’язань Орендаря щодо орендної плати - до виконання зобов’язань.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10.3.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формі, які підписуються сторонами та є невід’ємними частинами цього договору.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10.4. Продовження цього договору здійснюється з урахуванням вимог, встановлених статтею 18 Закону та Порядком.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Орендар, який бажає продовжити цей договір на новий строк, повинен звернутись до Орендодавця за три місяці до закінчення строку дії договору із заявою.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До заяви додається звіт про оцінку об’єкта оренди - якщо об’єкт оренди використовується на підставі договору оренди, укладеного без проведення аукціону або конкурсу, і орендар бажає продовжити договір оренди на новий строк.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До заяви додається звіт про оцінку об’єкта оренди та рецензія на нього, якщо договір оренди продовжується вперше за умови, якщо строк оренди за таким договором становить п’ять років або менше і був укладений без проведення конкурсу чи аукціону, або договір оренди, що продовжується, був укладений без проведення аукціону з підприємствами, установами, організаціями, передбаченими статтею 15 Закону.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Якщо заява подається підприємством, установою, організацією, що надає соціально важливі послуги населенню, орендар подає також документи, що підтверджують відповідність критеріям, установленим абзацом другим пункту 137 Порядку.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Пропуск строку подання заяви Орендарем є підставою для припинення цього договору на підставі закінчення строку, на який його було укладено, відповідно до пункту 143 Порядку.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Орендар, який має намір продовжити договір оренди нерухомого майна, що підлягає продовженню за результатами проведення аукціону, зобов’язаний забезпечити доступ до об’єкта оренди потенційних орендарів.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Орендар має переважне право на продовження цього договору, яке може бути реалізовано ним у визначений в Порядку спосіб.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Оприлюднення на веб-сайті (сторінці чи профілі в соціальній мережі) орендаря, який отримав в оренду Майно без проведення аукціону, недостовірної інформації, що стала підставою для укладення договору оренди, є підставою для дострокового припинення договору оренди за ініціативою Орендодавця, а також не продовження договору оренди на новий строк.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10.5. Якщо інше не передбачено цим договором, перехід права власності на орендоване Майно третім особам не є підставою для зміни або припинення чинності цим договором, і він зберігає свою чинність для нового власника орендованого Майна (його правонаступника), за винятком випадку приватизації орендованого Майна Орендарем.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10.6. Договір припиняється: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10.6.1 з підстав, передбачених частиною першою статті 24 Закону, і при цьому: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10.6.1.1. якщо підставою припинення договору є закінчення строку, на який його укладено (абзац другий частини першої статті 24 Закону), то договір вважається припиненим з:</w:t>
      </w:r>
    </w:p>
    <w:p w:rsidR="004319FF" w:rsidRPr="009917E9" w:rsidRDefault="004319FF" w:rsidP="004319FF">
      <w:pPr>
        <w:ind w:firstLine="567"/>
        <w:jc w:val="both"/>
        <w:rPr>
          <w:sz w:val="24"/>
          <w:szCs w:val="24"/>
        </w:rPr>
      </w:pPr>
      <w:proofErr w:type="spellStart"/>
      <w:r w:rsidRPr="009917E9">
        <w:rPr>
          <w:sz w:val="24"/>
          <w:szCs w:val="24"/>
        </w:rPr>
        <w:t>дати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закінчення</w:t>
      </w:r>
      <w:proofErr w:type="spellEnd"/>
      <w:r w:rsidRPr="009917E9">
        <w:rPr>
          <w:sz w:val="24"/>
          <w:szCs w:val="24"/>
        </w:rPr>
        <w:t xml:space="preserve"> строку, на </w:t>
      </w:r>
      <w:proofErr w:type="spellStart"/>
      <w:r w:rsidRPr="009917E9">
        <w:rPr>
          <w:sz w:val="24"/>
          <w:szCs w:val="24"/>
        </w:rPr>
        <w:t>який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його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було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укладено</w:t>
      </w:r>
      <w:proofErr w:type="spellEnd"/>
      <w:r w:rsidRPr="009917E9">
        <w:rPr>
          <w:sz w:val="24"/>
          <w:szCs w:val="24"/>
        </w:rPr>
        <w:t xml:space="preserve">, на </w:t>
      </w:r>
      <w:proofErr w:type="spellStart"/>
      <w:proofErr w:type="gramStart"/>
      <w:r w:rsidRPr="009917E9">
        <w:rPr>
          <w:sz w:val="24"/>
          <w:szCs w:val="24"/>
        </w:rPr>
        <w:t>п</w:t>
      </w:r>
      <w:proofErr w:type="gramEnd"/>
      <w:r w:rsidRPr="009917E9">
        <w:rPr>
          <w:sz w:val="24"/>
          <w:szCs w:val="24"/>
        </w:rPr>
        <w:t>ідставі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рішення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Орендодавця</w:t>
      </w:r>
      <w:proofErr w:type="spellEnd"/>
      <w:r w:rsidRPr="009917E9">
        <w:rPr>
          <w:sz w:val="24"/>
          <w:szCs w:val="24"/>
        </w:rPr>
        <w:t xml:space="preserve"> (</w:t>
      </w:r>
      <w:proofErr w:type="spellStart"/>
      <w:r w:rsidRPr="009917E9">
        <w:rPr>
          <w:sz w:val="24"/>
          <w:szCs w:val="24"/>
        </w:rPr>
        <w:t>якщо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цей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договір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використовується</w:t>
      </w:r>
      <w:proofErr w:type="spellEnd"/>
      <w:r w:rsidRPr="009917E9">
        <w:rPr>
          <w:sz w:val="24"/>
          <w:szCs w:val="24"/>
        </w:rPr>
        <w:t xml:space="preserve"> для </w:t>
      </w:r>
      <w:proofErr w:type="spellStart"/>
      <w:r w:rsidRPr="009917E9">
        <w:rPr>
          <w:sz w:val="24"/>
          <w:szCs w:val="24"/>
        </w:rPr>
        <w:t>передачі</w:t>
      </w:r>
      <w:proofErr w:type="spellEnd"/>
      <w:r w:rsidRPr="009917E9">
        <w:rPr>
          <w:sz w:val="24"/>
          <w:szCs w:val="24"/>
        </w:rPr>
        <w:t xml:space="preserve"> в </w:t>
      </w:r>
      <w:proofErr w:type="spellStart"/>
      <w:r w:rsidRPr="009917E9">
        <w:rPr>
          <w:sz w:val="24"/>
          <w:szCs w:val="24"/>
        </w:rPr>
        <w:t>оренду</w:t>
      </w:r>
      <w:proofErr w:type="spellEnd"/>
      <w:r w:rsidRPr="009917E9">
        <w:rPr>
          <w:sz w:val="24"/>
          <w:szCs w:val="24"/>
        </w:rPr>
        <w:t xml:space="preserve"> Майна </w:t>
      </w:r>
      <w:proofErr w:type="spellStart"/>
      <w:r w:rsidRPr="009917E9">
        <w:rPr>
          <w:sz w:val="24"/>
          <w:szCs w:val="24"/>
        </w:rPr>
        <w:t>комунальної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форми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власності</w:t>
      </w:r>
      <w:proofErr w:type="spellEnd"/>
      <w:r w:rsidRPr="009917E9">
        <w:rPr>
          <w:sz w:val="24"/>
          <w:szCs w:val="24"/>
        </w:rPr>
        <w:t xml:space="preserve">, то </w:t>
      </w:r>
      <w:proofErr w:type="spellStart"/>
      <w:r w:rsidRPr="009917E9">
        <w:rPr>
          <w:sz w:val="24"/>
          <w:szCs w:val="24"/>
        </w:rPr>
        <w:t>рішення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приймається</w:t>
      </w:r>
      <w:proofErr w:type="spellEnd"/>
      <w:r w:rsidRPr="009917E9">
        <w:rPr>
          <w:sz w:val="24"/>
          <w:szCs w:val="24"/>
        </w:rPr>
        <w:t xml:space="preserve"> органом, </w:t>
      </w:r>
      <w:proofErr w:type="spellStart"/>
      <w:r w:rsidRPr="009917E9">
        <w:rPr>
          <w:sz w:val="24"/>
          <w:szCs w:val="24"/>
        </w:rPr>
        <w:t>визначеним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відповідно</w:t>
      </w:r>
      <w:proofErr w:type="spellEnd"/>
      <w:r w:rsidRPr="009917E9">
        <w:rPr>
          <w:sz w:val="24"/>
          <w:szCs w:val="24"/>
        </w:rPr>
        <w:t xml:space="preserve"> до абзацу другого </w:t>
      </w:r>
      <w:proofErr w:type="spellStart"/>
      <w:r w:rsidRPr="009917E9">
        <w:rPr>
          <w:sz w:val="24"/>
          <w:szCs w:val="24"/>
        </w:rPr>
        <w:t>частини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четвертої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статті</w:t>
      </w:r>
      <w:proofErr w:type="spellEnd"/>
      <w:r w:rsidRPr="009917E9">
        <w:rPr>
          <w:sz w:val="24"/>
          <w:szCs w:val="24"/>
        </w:rPr>
        <w:t xml:space="preserve"> 18 Закону) про </w:t>
      </w:r>
      <w:proofErr w:type="spellStart"/>
      <w:r w:rsidRPr="009917E9">
        <w:rPr>
          <w:sz w:val="24"/>
          <w:szCs w:val="24"/>
        </w:rPr>
        <w:t>відмову</w:t>
      </w:r>
      <w:proofErr w:type="spellEnd"/>
      <w:r w:rsidRPr="009917E9">
        <w:rPr>
          <w:sz w:val="24"/>
          <w:szCs w:val="24"/>
        </w:rPr>
        <w:t xml:space="preserve"> у </w:t>
      </w:r>
      <w:proofErr w:type="spellStart"/>
      <w:r w:rsidRPr="009917E9">
        <w:rPr>
          <w:sz w:val="24"/>
          <w:szCs w:val="24"/>
        </w:rPr>
        <w:t>продовженні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цього</w:t>
      </w:r>
      <w:proofErr w:type="spellEnd"/>
      <w:r w:rsidRPr="009917E9">
        <w:rPr>
          <w:sz w:val="24"/>
          <w:szCs w:val="24"/>
        </w:rPr>
        <w:t xml:space="preserve"> договору, </w:t>
      </w:r>
      <w:proofErr w:type="spellStart"/>
      <w:r w:rsidRPr="009917E9">
        <w:rPr>
          <w:sz w:val="24"/>
          <w:szCs w:val="24"/>
        </w:rPr>
        <w:t>прийнятого</w:t>
      </w:r>
      <w:proofErr w:type="spellEnd"/>
      <w:r w:rsidRPr="009917E9">
        <w:rPr>
          <w:sz w:val="24"/>
          <w:szCs w:val="24"/>
        </w:rPr>
        <w:t xml:space="preserve"> з </w:t>
      </w:r>
      <w:proofErr w:type="spellStart"/>
      <w:r w:rsidRPr="009917E9">
        <w:rPr>
          <w:sz w:val="24"/>
          <w:szCs w:val="24"/>
        </w:rPr>
        <w:t>підстав</w:t>
      </w:r>
      <w:proofErr w:type="spellEnd"/>
      <w:r w:rsidRPr="009917E9">
        <w:rPr>
          <w:sz w:val="24"/>
          <w:szCs w:val="24"/>
        </w:rPr>
        <w:t xml:space="preserve">, </w:t>
      </w:r>
      <w:proofErr w:type="spellStart"/>
      <w:r w:rsidRPr="009917E9">
        <w:rPr>
          <w:sz w:val="24"/>
          <w:szCs w:val="24"/>
        </w:rPr>
        <w:t>передбачених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статтею</w:t>
      </w:r>
      <w:proofErr w:type="spellEnd"/>
      <w:r w:rsidRPr="009917E9">
        <w:rPr>
          <w:sz w:val="24"/>
          <w:szCs w:val="24"/>
        </w:rPr>
        <w:t xml:space="preserve"> 19 Закону, в межах </w:t>
      </w:r>
      <w:proofErr w:type="spellStart"/>
      <w:r w:rsidRPr="009917E9">
        <w:rPr>
          <w:sz w:val="24"/>
          <w:szCs w:val="24"/>
        </w:rPr>
        <w:t>строків</w:t>
      </w:r>
      <w:proofErr w:type="spellEnd"/>
      <w:r w:rsidRPr="009917E9">
        <w:rPr>
          <w:sz w:val="24"/>
          <w:szCs w:val="24"/>
        </w:rPr>
        <w:t xml:space="preserve">, </w:t>
      </w:r>
      <w:proofErr w:type="spellStart"/>
      <w:r w:rsidRPr="009917E9">
        <w:rPr>
          <w:sz w:val="24"/>
          <w:szCs w:val="24"/>
        </w:rPr>
        <w:t>визначених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частиною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п’ятою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статті</w:t>
      </w:r>
      <w:proofErr w:type="spellEnd"/>
      <w:r w:rsidRPr="009917E9">
        <w:rPr>
          <w:sz w:val="24"/>
          <w:szCs w:val="24"/>
        </w:rPr>
        <w:t xml:space="preserve"> 18 Закону; </w:t>
      </w:r>
      <w:proofErr w:type="spellStart"/>
      <w:r w:rsidRPr="009917E9">
        <w:rPr>
          <w:sz w:val="24"/>
          <w:szCs w:val="24"/>
        </w:rPr>
        <w:t>або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proofErr w:type="gramStart"/>
      <w:r w:rsidRPr="009917E9">
        <w:rPr>
          <w:sz w:val="24"/>
          <w:szCs w:val="24"/>
        </w:rPr>
        <w:t>р</w:t>
      </w:r>
      <w:proofErr w:type="gramEnd"/>
      <w:r w:rsidRPr="009917E9">
        <w:rPr>
          <w:sz w:val="24"/>
          <w:szCs w:val="24"/>
        </w:rPr>
        <w:t>ішення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орендодавця</w:t>
      </w:r>
      <w:proofErr w:type="spellEnd"/>
      <w:r w:rsidRPr="009917E9">
        <w:rPr>
          <w:sz w:val="24"/>
          <w:szCs w:val="24"/>
        </w:rPr>
        <w:t xml:space="preserve"> про </w:t>
      </w:r>
      <w:proofErr w:type="spellStart"/>
      <w:r w:rsidRPr="009917E9">
        <w:rPr>
          <w:sz w:val="24"/>
          <w:szCs w:val="24"/>
        </w:rPr>
        <w:t>припинення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цього</w:t>
      </w:r>
      <w:proofErr w:type="spellEnd"/>
      <w:r w:rsidRPr="009917E9">
        <w:rPr>
          <w:sz w:val="24"/>
          <w:szCs w:val="24"/>
        </w:rPr>
        <w:t xml:space="preserve"> договору з </w:t>
      </w:r>
      <w:proofErr w:type="spellStart"/>
      <w:r w:rsidRPr="009917E9">
        <w:rPr>
          <w:sz w:val="24"/>
          <w:szCs w:val="24"/>
        </w:rPr>
        <w:t>підстав</w:t>
      </w:r>
      <w:proofErr w:type="spellEnd"/>
      <w:r w:rsidRPr="009917E9">
        <w:rPr>
          <w:sz w:val="24"/>
          <w:szCs w:val="24"/>
        </w:rPr>
        <w:t xml:space="preserve"> пропуску </w:t>
      </w:r>
      <w:proofErr w:type="spellStart"/>
      <w:r w:rsidRPr="009917E9">
        <w:rPr>
          <w:sz w:val="24"/>
          <w:szCs w:val="24"/>
        </w:rPr>
        <w:t>Орендарем</w:t>
      </w:r>
      <w:proofErr w:type="spellEnd"/>
      <w:r w:rsidRPr="009917E9">
        <w:rPr>
          <w:sz w:val="24"/>
          <w:szCs w:val="24"/>
        </w:rPr>
        <w:t xml:space="preserve"> строку на </w:t>
      </w:r>
      <w:proofErr w:type="spellStart"/>
      <w:r w:rsidRPr="009917E9">
        <w:rPr>
          <w:sz w:val="24"/>
          <w:szCs w:val="24"/>
        </w:rPr>
        <w:t>подання</w:t>
      </w:r>
      <w:proofErr w:type="spellEnd"/>
      <w:r w:rsidRPr="009917E9">
        <w:rPr>
          <w:sz w:val="24"/>
          <w:szCs w:val="24"/>
        </w:rPr>
        <w:t xml:space="preserve"> заяви про </w:t>
      </w:r>
      <w:proofErr w:type="spellStart"/>
      <w:r w:rsidRPr="009917E9">
        <w:rPr>
          <w:sz w:val="24"/>
          <w:szCs w:val="24"/>
        </w:rPr>
        <w:t>продовження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цього</w:t>
      </w:r>
      <w:proofErr w:type="spellEnd"/>
      <w:r w:rsidRPr="009917E9">
        <w:rPr>
          <w:sz w:val="24"/>
          <w:szCs w:val="24"/>
        </w:rPr>
        <w:t xml:space="preserve"> договору, </w:t>
      </w:r>
      <w:proofErr w:type="spellStart"/>
      <w:r w:rsidRPr="009917E9">
        <w:rPr>
          <w:sz w:val="24"/>
          <w:szCs w:val="24"/>
        </w:rPr>
        <w:t>передбаченого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частиною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третьою</w:t>
      </w:r>
      <w:proofErr w:type="spellEnd"/>
      <w:r w:rsidRPr="009917E9">
        <w:rPr>
          <w:sz w:val="24"/>
          <w:szCs w:val="24"/>
        </w:rPr>
        <w:t xml:space="preserve"> </w:t>
      </w:r>
      <w:proofErr w:type="spellStart"/>
      <w:r w:rsidRPr="009917E9">
        <w:rPr>
          <w:sz w:val="24"/>
          <w:szCs w:val="24"/>
        </w:rPr>
        <w:t>статті</w:t>
      </w:r>
      <w:proofErr w:type="spellEnd"/>
      <w:r w:rsidRPr="009917E9">
        <w:rPr>
          <w:sz w:val="24"/>
          <w:szCs w:val="24"/>
        </w:rPr>
        <w:t xml:space="preserve"> 18 Закону (пункт 143 Порядку);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lastRenderedPageBreak/>
        <w:t>10.6.1.2. якщо підставою припинення договору є обставини, передбачені абзацами третім, четвертим, сьомим, восьмим частини першої статті 24 Закону, договір вважається припиненим з дати настання відповідної обставини на підставі рішення Орендодавця або на підставі документа, який свідчить про настання факту припинення юридичної особи або смерті фізичної особи;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10.6.2 якщо Орендар надав недостовірну інформацію про право бути орендарем відповідно до положень частин третьої і четвертої статті 4 Закону, а також якщо Орендар, який отримав Майно в оренду без проведення аукціону, надав та/або оприлюднив на веб-сайті (сторінці чи профілі в соціальній мережі) недостовірну інформацію про себе та/або свою діяльність.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договору, крім випадку, коли протягом зазначеного строку Орендар звернувся до суду з оскарженням такого рішення Орендодавця.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У такому разі договір вважається припиненим: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після закінчення двох місяців з дня звернення Орендарем за таким позовом до суду, якщо судом не відкрито провадження у справі за таким позовом Орендаря протягом зазначеного двомісячного строку; або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з дати набрання законної сили рішенням суду про відмову у позові Орендаря; або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з дати залишення судом позову без розгляду, припинення провадження у справі або з дати відкликання Орендарем позову.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Орендаря, а також за адресою орендованого Майна;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10.6.3 якщо цей договір підписаний без одночасного підписання акта приймання-передачі Майна. Договір вважається припиненим з цієї підстави на п’ятий робочий день після підписання цього договору, якщо станом на цей день акт приймання-передачі не підписаний через відмову Орендаря, про що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повинен скласти акт та повідомити Орендодавцю. 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10.6.4. на вимогу Орендодавця з підстав, передбачених пунктом 12.7 цього договору, і при цьому договір вважається припиненим в день, визначений відповідно до абзацу третього пункту 12.8 цього договору;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10.6.5. на вимогу Орендаря з підстав, передбачених пунктом 12.9 цього договору, і при цьому договір вважається припиненим в день, визначений відповідно до абзацу другого пункту 12.10 цього договору;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10.6.6. за згодою сторін на підставі договору про припинення з дати підписання акта повернення Майна з оренди;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10.6.7. на вимогу будь-якої із сторін цього договору за рішенням суду з підстав, передбачених законодавством.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10.7. Договір може бути достроково припинений на вимогу Орендодавця, якщо Орендар: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10.7.1. допустив прострочення сплати орендної плати на строк більше трьох місяців або сумарна заборгованість з орендної плати більша, ніж плата за три місяці;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10.7.2. використовує Майно не за цільовим призначенням, визначеним у пунктах (3)7.1, (3)7.1.1 або (4)7.1 Умов, або використовує Майно за забороненим цільовим призначенням, визначеним у пункті (2)7.1 Умов;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10.7.3. без письмового дозволу Орендодавця передав Майно, його частину у користування іншій особі, крім випадків, коли Орендар передав Майно в суборенду на підставі пункту 8.1 цього договору і надав Орендодавцю копію договору суборенди для його оприлюднення в електронній торговій системі;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10.7.4. уклав договір суборенди з особами, які не відповідають вимогам статті 4 Закону;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10.7.5. перешкоджає співробітникам Орендодавця та/або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здійснювати контроль за використанням Майна, виконанням умов цього договору;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10.7.6. порушує додаткові умови оренди, зазначені у пункті 14 Умов;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10.7.7. істотно порушує умови охоронного договору, укладеного стосовно Майна, і копія якого є додатком до цього договору або передана Орендарю відповідно до вимог частини восьмої статті 6 Закону;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lastRenderedPageBreak/>
        <w:t>10.7.8. відмовився внести зміни до цього договору у разі виникнення підстав, передбачених пунктом 3.7 цього договору.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10.8. Про наявність однієї з підстав для дострокового припинення договору з ініціативи Орендодавця, передбачених пунктом 12.7 цього договору, Орендодавець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повідомляє Орендареві та іншій стороні договору листом. У листі повинен міститись опис порушення і вимогу про його усунення в строк не менш як 15 та не більш як 30 робочих днів з дати реєстрації листа (у строк п’яти робочих днів, якщо порушення стосується прострочення сплати орендної плати або перешкоджання у здійсненні Орендодавцем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Балансоутримувачем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контролю за використанням Майна).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Орендаря, а також за адресою орендованого Майна.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Якщо протягом встановленого у приписі часу Орендар не усунув порушення, Орендодавець надсилає Орендарю лист, у якому повідомляє Орендареві про дострокове припинення договору на вимогу Орендодавця. У листі зазначається підстава припинення договору, посилання на вимогу про усунення порушення, а також посилання на обставини, які свідчать про те, що порушення триває після закінчення строку, відведеного для його усунення.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Договір вважається припиненим на п’ятий робочий день після надіслання Орендодавцем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Балансоутримувачем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Орендарю листа про дострокове припинення цього договору. Орендодавець надсилає Орендарю лист про дострокове припинення цього договору електронною поштою, а також поштовим відправленням із повідомленням про вручення і описом вкладення за адресою місцезнаходження Орендаря, а також за адресою орендованого Майна.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10.9. Цей договір може бути достроково припинений на вимогу Орендаря, якщо: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10.9.1. протягом одного місяця після підписання акта приймання-передачі Орендар отримає докази істотної невідповідності об’єкта оренди інформації про нього, зазначеній в оголошенні або інформаційному повідомленні/інформації про об’єкт оренди, якщо договір укладено без проведення аукціону, або в акті приймання-передачі; або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10.9.2. протягом двох місяців після підписання акта приймання-передачі Орендар не матиме можливості використовувати об’єкт або приступити до виконання ремонтних робіт на об’єкті через відсутність на об’єкті можливості підключення до комунальних послуг, або відмови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укласти із Орендарем договір про відшкодування витрат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на утримання орендованого Майна та надання комунальних послуг Орендарю,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(за умови, що Орендар звернувся до таких постачальників послуг не пізніше ніж протягом одного місяця після підписання акта приймання-передачі Майна).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10.10. Про виявлення обставин, які дають право Орендарю на припинення договору відповідно до пункту 12.9 цього договору, Орендар повинен повідомити Орендодавцю і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із наданням відповідних доказів протягом трьох робочих днів після закінчення строків, передбачених пунктом 12.9 договору. Якщо протягом 30 днів з моменту отримання повідомлення Орендаря зауваження Орендаря не будуть усунені, Орендар надсилає Орендодавцю і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вимогу про дострокове припинення цього договору і вимогу про повернення забезпечувального депозиту і сплачених сум орендної плати. Вимоги Орендаря, заявлені після закінчення строків, встановлених цим пунктом договору, задоволенню не підлягають.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Договір вважається припиненим на десятий робочий день після надіслання Орендарем Орендодавцю і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вимоги про дострокове припинення цього договору, крім випадків, коли Орендодавець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надав Орендарю обґрунтовані зауваження щодо обставин, викладених у повідомленні Орендаря. Спори щодо обґрунтованості цих зауважень вирішуються судом.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За відсутності зауважень Орендодавця та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>, передбачених абзацом другим цього пункту: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17E9">
        <w:rPr>
          <w:rFonts w:ascii="Times New Roman" w:hAnsi="Times New Roman"/>
          <w:sz w:val="24"/>
          <w:szCs w:val="24"/>
        </w:rPr>
        <w:lastRenderedPageBreak/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повертає Орендарю відповідну частину орендної плати, сплаченої Орендарем, протягом десяти календарних днів з моменту отримання вимоги Орендаря і підписання Орендарем акта повернення Майна з оренди;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оренди. Повернення орендної плати, що була надміру сплачена Орендарем до бюджету, здійснюється у порядку, визначеному законодавством.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10.11. У разі припинення договору: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поліпшення орендованого Майна, здійснені Орендарем за рахунок власних коштів за згодою осіб, визначених у пункті 5.1 цього договору, які можна відокремити від орендованого Майна, не завдаючи йому шкоди, є власністю Орендаря, а поліпшення, які не можна відокремити без шкоди для майна, </w:t>
      </w:r>
      <w:r w:rsidRPr="009917E9">
        <w:rPr>
          <w:rFonts w:ascii="Times New Roman" w:hAnsi="Times New Roman"/>
          <w:sz w:val="24"/>
          <w:szCs w:val="24"/>
          <w:lang w:val="ru-RU"/>
        </w:rPr>
        <w:t>-</w:t>
      </w:r>
      <w:r w:rsidRPr="009917E9">
        <w:rPr>
          <w:rFonts w:ascii="Times New Roman" w:hAnsi="Times New Roman"/>
          <w:sz w:val="24"/>
          <w:szCs w:val="24"/>
        </w:rPr>
        <w:t xml:space="preserve"> власністю держави;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поліпшення Майна, зроблені Орендарем без згоди осіб, визначених у пункті 5.1 цього договору, які не можна відокремити без шкоди для Майна, є власністю держави та їх вартість компенсації не підлягає.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pacing w:val="-4"/>
          <w:sz w:val="24"/>
          <w:szCs w:val="24"/>
        </w:rPr>
        <w:t xml:space="preserve">10.12. Майно вважається поверненим Орендодавцю/ </w:t>
      </w:r>
      <w:proofErr w:type="spellStart"/>
      <w:r w:rsidRPr="009917E9">
        <w:rPr>
          <w:rFonts w:ascii="Times New Roman" w:hAnsi="Times New Roman"/>
          <w:spacing w:val="-4"/>
          <w:sz w:val="24"/>
          <w:szCs w:val="24"/>
        </w:rPr>
        <w:t>Балансоутримувачу</w:t>
      </w:r>
      <w:proofErr w:type="spellEnd"/>
      <w:r w:rsidRPr="009917E9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917E9">
        <w:rPr>
          <w:rFonts w:ascii="Times New Roman" w:hAnsi="Times New Roman"/>
          <w:sz w:val="24"/>
          <w:szCs w:val="24"/>
        </w:rPr>
        <w:t xml:space="preserve">з моменту підписання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Балансоутримувачем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та Орендарем акта повернення з оренди орендованого Майна.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Інше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11.1 Орендар письмово повідомляє іншим сторонам договору протягом п’яти робочих днів з дати внесення змін у його найменуванні, місцезнаходженні, банківських реквізитах і контактних даних. Орендодавець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повідомляє Орендареві про відповідні зміни письмово або на адресу електронної пошти.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11.2. Якщо цей договір підлягає нотаріальному посвідченню, витрати на таке посвідчення несе Орендар.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11.3. Якщо протягом строку дії договору відбувається зміна Орендодавця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Майна, новий Орендодавець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стає стороною такого договору шляхом складення акта про заміну сторони у договорі оренди державного майна (далі - акт про заміну сторони) за формою, що розробляється Фондом державного майна і оприлюднюється на його офіційному веб-сайті. Акт про заміну сторони підписується попереднім і новим Орендодавцем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Балансоутримувачем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та в той же день надсилається іншим сторонам договору листом (цінним з описом). Акт про заміну сторони складається у трьох оригінальних примірниках. Новий Орендодавець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зобов’язаний (протягом п’яти робочих днів від дати його надсилання Орендарю) опублікувати зазначений акт в електронній торговій системі. Орендодавець або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</w:t>
      </w:r>
      <w:proofErr w:type="spellEnd"/>
      <w:r w:rsidRPr="009917E9">
        <w:rPr>
          <w:rFonts w:ascii="Times New Roman" w:hAnsi="Times New Roman"/>
          <w:sz w:val="24"/>
          <w:szCs w:val="24"/>
        </w:rPr>
        <w:t xml:space="preserve"> за цим договором вважається заміненим з моменту опублікування акта про заміну сторін в електронній торговій системі.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У разі коли договір нотаріально посвідчено, то підписи посадових осіб попереднього і нового орендодавців на акті про заміну сторони підлягають нотаріальному посвідченню.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11.4. У разі реорганізації Орендаря договір оренди зберігає чинність для відповідного правонаступника юридичної особи - Орендаря.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У разі виділу з юридичної особи - Орендаря окремої юридичної особи перехід до такої особи прав і обов’язків, які витікають із цього договору, можливий лише за згодою Орендодавця.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Заміна сторони Орендаря набуває чинності з дня внесення змін до цього договору.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>Заміна Орендаря інша, ніж передбачена цим пунктом, не допускається.</w:t>
      </w:r>
    </w:p>
    <w:p w:rsidR="004319FF" w:rsidRPr="009917E9" w:rsidRDefault="004319FF" w:rsidP="004319FF">
      <w:pPr>
        <w:pStyle w:val="aa"/>
        <w:spacing w:before="0"/>
        <w:jc w:val="both"/>
        <w:rPr>
          <w:rFonts w:ascii="Times New Roman" w:hAnsi="Times New Roman"/>
          <w:sz w:val="24"/>
          <w:szCs w:val="24"/>
        </w:rPr>
      </w:pPr>
      <w:r w:rsidRPr="009917E9">
        <w:rPr>
          <w:rFonts w:ascii="Times New Roman" w:hAnsi="Times New Roman"/>
          <w:sz w:val="24"/>
          <w:szCs w:val="24"/>
        </w:rPr>
        <w:t xml:space="preserve">11.5. Цей Договір укладено у трьох примірниках, кожен з яких має однакову юридичну силу, по одному для Орендаря, Орендодавця і </w:t>
      </w:r>
      <w:proofErr w:type="spellStart"/>
      <w:r w:rsidRPr="009917E9">
        <w:rPr>
          <w:rFonts w:ascii="Times New Roman" w:hAnsi="Times New Roman"/>
          <w:sz w:val="24"/>
          <w:szCs w:val="24"/>
        </w:rPr>
        <w:t>Балансоутримувача</w:t>
      </w:r>
      <w:proofErr w:type="spellEnd"/>
      <w:r w:rsidRPr="009917E9">
        <w:rPr>
          <w:rFonts w:ascii="Times New Roman" w:hAnsi="Times New Roman"/>
          <w:sz w:val="24"/>
          <w:szCs w:val="24"/>
        </w:rPr>
        <w:t>.</w:t>
      </w:r>
    </w:p>
    <w:p w:rsidR="004319FF" w:rsidRPr="009917E9" w:rsidRDefault="004319FF" w:rsidP="004319FF">
      <w:pPr>
        <w:pStyle w:val="aa"/>
        <w:spacing w:before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9917E9">
        <w:rPr>
          <w:rFonts w:ascii="Times New Roman" w:hAnsi="Times New Roman"/>
          <w:b/>
          <w:sz w:val="24"/>
          <w:szCs w:val="24"/>
        </w:rPr>
        <w:t>Підписи сторін</w:t>
      </w:r>
    </w:p>
    <w:p w:rsidR="004319FF" w:rsidRPr="009917E9" w:rsidRDefault="004319FF" w:rsidP="004319FF">
      <w:pPr>
        <w:pStyle w:val="aa"/>
        <w:spacing w:before="0"/>
        <w:ind w:firstLine="0"/>
        <w:rPr>
          <w:rFonts w:ascii="Times New Roman" w:hAnsi="Times New Roman"/>
          <w:b/>
          <w:sz w:val="24"/>
          <w:szCs w:val="24"/>
        </w:rPr>
      </w:pPr>
    </w:p>
    <w:tbl>
      <w:tblPr>
        <w:tblW w:w="9494" w:type="dxa"/>
        <w:jc w:val="center"/>
        <w:tblLayout w:type="fixed"/>
        <w:tblLook w:val="04A0" w:firstRow="1" w:lastRow="0" w:firstColumn="1" w:lastColumn="0" w:noHBand="0" w:noVBand="1"/>
      </w:tblPr>
      <w:tblGrid>
        <w:gridCol w:w="3969"/>
        <w:gridCol w:w="541"/>
        <w:gridCol w:w="474"/>
        <w:gridCol w:w="4036"/>
        <w:gridCol w:w="474"/>
      </w:tblGrid>
      <w:tr w:rsidR="004319FF" w:rsidRPr="009917E9" w:rsidTr="00996DFC">
        <w:trPr>
          <w:trHeight w:val="302"/>
          <w:jc w:val="center"/>
        </w:trPr>
        <w:tc>
          <w:tcPr>
            <w:tcW w:w="4984" w:type="dxa"/>
            <w:gridSpan w:val="3"/>
            <w:hideMark/>
          </w:tcPr>
          <w:p w:rsidR="004319FF" w:rsidRPr="009917E9" w:rsidRDefault="004319FF" w:rsidP="00996DFC">
            <w:pPr>
              <w:pStyle w:val="aa"/>
              <w:spacing w:befor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17E9">
              <w:rPr>
                <w:rFonts w:ascii="Times New Roman" w:hAnsi="Times New Roman"/>
                <w:b/>
                <w:sz w:val="24"/>
                <w:szCs w:val="24"/>
              </w:rPr>
              <w:t>Від Орендодавця:</w:t>
            </w:r>
          </w:p>
        </w:tc>
        <w:tc>
          <w:tcPr>
            <w:tcW w:w="4510" w:type="dxa"/>
            <w:gridSpan w:val="2"/>
            <w:hideMark/>
          </w:tcPr>
          <w:p w:rsidR="004319FF" w:rsidRPr="009917E9" w:rsidRDefault="004319FF" w:rsidP="00996DF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917E9">
              <w:rPr>
                <w:b/>
                <w:sz w:val="24"/>
                <w:szCs w:val="24"/>
              </w:rPr>
              <w:t>Від</w:t>
            </w:r>
            <w:proofErr w:type="spellEnd"/>
            <w:r w:rsidRPr="009917E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917E9">
              <w:rPr>
                <w:b/>
                <w:sz w:val="24"/>
                <w:szCs w:val="24"/>
              </w:rPr>
              <w:t>Орендаря</w:t>
            </w:r>
            <w:proofErr w:type="spellEnd"/>
            <w:r w:rsidRPr="009917E9">
              <w:rPr>
                <w:b/>
                <w:sz w:val="24"/>
                <w:szCs w:val="24"/>
              </w:rPr>
              <w:t>:</w:t>
            </w:r>
          </w:p>
        </w:tc>
      </w:tr>
      <w:tr w:rsidR="004319FF" w:rsidRPr="009917E9" w:rsidTr="00996DFC">
        <w:trPr>
          <w:trHeight w:val="302"/>
          <w:jc w:val="center"/>
        </w:trPr>
        <w:tc>
          <w:tcPr>
            <w:tcW w:w="4984" w:type="dxa"/>
            <w:gridSpan w:val="3"/>
            <w:vAlign w:val="center"/>
            <w:hideMark/>
          </w:tcPr>
          <w:p w:rsidR="004319FF" w:rsidRPr="009917E9" w:rsidRDefault="004319FF" w:rsidP="00996DFC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9917E9">
              <w:rPr>
                <w:b/>
                <w:bCs/>
                <w:sz w:val="24"/>
                <w:szCs w:val="24"/>
              </w:rPr>
              <w:t>Сокальська</w:t>
            </w:r>
            <w:proofErr w:type="spellEnd"/>
            <w:r w:rsidRPr="009917E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17E9">
              <w:rPr>
                <w:b/>
                <w:bCs/>
                <w:sz w:val="24"/>
                <w:szCs w:val="24"/>
              </w:rPr>
              <w:t>міська</w:t>
            </w:r>
            <w:proofErr w:type="spellEnd"/>
            <w:r w:rsidRPr="009917E9">
              <w:rPr>
                <w:b/>
                <w:bCs/>
                <w:sz w:val="24"/>
                <w:szCs w:val="24"/>
              </w:rPr>
              <w:t xml:space="preserve"> рада </w:t>
            </w:r>
            <w:proofErr w:type="spellStart"/>
            <w:r w:rsidRPr="009917E9">
              <w:rPr>
                <w:b/>
                <w:bCs/>
                <w:sz w:val="24"/>
                <w:szCs w:val="24"/>
              </w:rPr>
              <w:t>Львівської</w:t>
            </w:r>
            <w:proofErr w:type="spellEnd"/>
            <w:r w:rsidRPr="009917E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917E9">
              <w:rPr>
                <w:b/>
                <w:bCs/>
                <w:sz w:val="24"/>
                <w:szCs w:val="24"/>
              </w:rPr>
              <w:t>області</w:t>
            </w:r>
            <w:proofErr w:type="spellEnd"/>
          </w:p>
        </w:tc>
        <w:tc>
          <w:tcPr>
            <w:tcW w:w="4510" w:type="dxa"/>
            <w:gridSpan w:val="2"/>
          </w:tcPr>
          <w:p w:rsidR="004319FF" w:rsidRPr="009917E9" w:rsidRDefault="004319FF" w:rsidP="00996DFC">
            <w:pPr>
              <w:rPr>
                <w:b/>
                <w:sz w:val="24"/>
                <w:szCs w:val="24"/>
              </w:rPr>
            </w:pPr>
            <w:r w:rsidRPr="009917E9">
              <w:rPr>
                <w:b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gridAfter w:val="3"/>
          <w:wAfter w:w="4984" w:type="dxa"/>
          <w:trHeight w:val="286"/>
          <w:jc w:val="center"/>
        </w:trPr>
        <w:tc>
          <w:tcPr>
            <w:tcW w:w="4510" w:type="dxa"/>
            <w:gridSpan w:val="2"/>
          </w:tcPr>
          <w:p w:rsidR="004319FF" w:rsidRPr="009917E9" w:rsidRDefault="004319FF" w:rsidP="00996DFC">
            <w:pPr>
              <w:rPr>
                <w:b/>
                <w:sz w:val="24"/>
                <w:szCs w:val="24"/>
              </w:rPr>
            </w:pPr>
            <w:r w:rsidRPr="009917E9">
              <w:rPr>
                <w:b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gridAfter w:val="3"/>
          <w:wAfter w:w="4984" w:type="dxa"/>
          <w:trHeight w:val="286"/>
          <w:jc w:val="center"/>
        </w:trPr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bCs/>
                <w:sz w:val="24"/>
                <w:szCs w:val="24"/>
              </w:rPr>
            </w:pPr>
            <w:r w:rsidRPr="009917E9">
              <w:rPr>
                <w:sz w:val="24"/>
                <w:szCs w:val="24"/>
              </w:rPr>
              <w:t xml:space="preserve">80001, </w:t>
            </w:r>
            <w:proofErr w:type="spellStart"/>
            <w:r w:rsidRPr="009917E9">
              <w:rPr>
                <w:sz w:val="24"/>
                <w:szCs w:val="24"/>
              </w:rPr>
              <w:t>Львівська</w:t>
            </w:r>
            <w:proofErr w:type="spellEnd"/>
            <w:r w:rsidRPr="009917E9">
              <w:rPr>
                <w:sz w:val="24"/>
                <w:szCs w:val="24"/>
              </w:rPr>
              <w:t xml:space="preserve"> обл., </w:t>
            </w:r>
            <w:proofErr w:type="spellStart"/>
            <w:r w:rsidRPr="009917E9">
              <w:rPr>
                <w:sz w:val="24"/>
                <w:szCs w:val="24"/>
              </w:rPr>
              <w:t>м</w:t>
            </w:r>
            <w:proofErr w:type="gramStart"/>
            <w:r w:rsidRPr="009917E9">
              <w:rPr>
                <w:sz w:val="24"/>
                <w:szCs w:val="24"/>
              </w:rPr>
              <w:t>.С</w:t>
            </w:r>
            <w:proofErr w:type="gramEnd"/>
            <w:r w:rsidRPr="009917E9">
              <w:rPr>
                <w:sz w:val="24"/>
                <w:szCs w:val="24"/>
              </w:rPr>
              <w:t>окаль</w:t>
            </w:r>
            <w:proofErr w:type="spellEnd"/>
            <w:r w:rsidRPr="009917E9">
              <w:rPr>
                <w:sz w:val="24"/>
                <w:szCs w:val="24"/>
              </w:rPr>
              <w:t xml:space="preserve">, </w:t>
            </w:r>
            <w:proofErr w:type="spellStart"/>
            <w:r w:rsidRPr="009917E9">
              <w:rPr>
                <w:sz w:val="24"/>
                <w:szCs w:val="24"/>
              </w:rPr>
              <w:t>вул</w:t>
            </w:r>
            <w:proofErr w:type="spellEnd"/>
            <w:r w:rsidRPr="009917E9">
              <w:rPr>
                <w:sz w:val="24"/>
                <w:szCs w:val="24"/>
              </w:rPr>
              <w:t>. Шептицького,44</w:t>
            </w:r>
          </w:p>
        </w:tc>
      </w:tr>
      <w:tr w:rsidR="004319FF" w:rsidRPr="009917E9" w:rsidTr="00996DFC">
        <w:trPr>
          <w:gridAfter w:val="3"/>
          <w:wAfter w:w="4984" w:type="dxa"/>
          <w:trHeight w:val="73"/>
          <w:jc w:val="center"/>
        </w:trPr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bCs/>
                <w:sz w:val="24"/>
                <w:szCs w:val="24"/>
              </w:rPr>
            </w:pPr>
          </w:p>
        </w:tc>
      </w:tr>
      <w:tr w:rsidR="004319FF" w:rsidRPr="009917E9" w:rsidTr="00996DFC">
        <w:trPr>
          <w:trHeight w:val="73"/>
          <w:jc w:val="center"/>
        </w:trPr>
        <w:tc>
          <w:tcPr>
            <w:tcW w:w="4984" w:type="dxa"/>
            <w:gridSpan w:val="3"/>
            <w:vAlign w:val="bottom"/>
            <w:hideMark/>
          </w:tcPr>
          <w:p w:rsidR="004319FF" w:rsidRPr="009917E9" w:rsidRDefault="004319FF" w:rsidP="00996DFC">
            <w:pPr>
              <w:rPr>
                <w:bCs/>
                <w:sz w:val="24"/>
                <w:szCs w:val="24"/>
              </w:rPr>
            </w:pPr>
            <w:r w:rsidRPr="009917E9">
              <w:rPr>
                <w:sz w:val="24"/>
                <w:szCs w:val="24"/>
              </w:rPr>
              <w:lastRenderedPageBreak/>
              <w:t>код ЄДРПОУ  26205171</w:t>
            </w:r>
          </w:p>
        </w:tc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bCs/>
                <w:sz w:val="24"/>
                <w:szCs w:val="24"/>
              </w:rPr>
            </w:pPr>
            <w:r w:rsidRPr="009917E9">
              <w:rPr>
                <w:bCs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trHeight w:val="286"/>
          <w:jc w:val="center"/>
        </w:trPr>
        <w:tc>
          <w:tcPr>
            <w:tcW w:w="4984" w:type="dxa"/>
            <w:gridSpan w:val="3"/>
            <w:hideMark/>
          </w:tcPr>
          <w:p w:rsidR="004319FF" w:rsidRPr="009917E9" w:rsidRDefault="004319FF" w:rsidP="00996DFC">
            <w:pPr>
              <w:rPr>
                <w:sz w:val="24"/>
                <w:szCs w:val="24"/>
              </w:rPr>
            </w:pPr>
            <w:proofErr w:type="spellStart"/>
            <w:r w:rsidRPr="009917E9">
              <w:rPr>
                <w:sz w:val="24"/>
                <w:szCs w:val="24"/>
              </w:rPr>
              <w:t>Отримувач</w:t>
            </w:r>
            <w:proofErr w:type="spellEnd"/>
            <w:r w:rsidRPr="009917E9">
              <w:rPr>
                <w:sz w:val="24"/>
                <w:szCs w:val="24"/>
              </w:rPr>
              <w:t xml:space="preserve"> ГУК </w:t>
            </w:r>
            <w:proofErr w:type="spellStart"/>
            <w:r w:rsidRPr="009917E9">
              <w:rPr>
                <w:sz w:val="24"/>
                <w:szCs w:val="24"/>
              </w:rPr>
              <w:t>Львів</w:t>
            </w:r>
            <w:proofErr w:type="spellEnd"/>
            <w:r w:rsidRPr="009917E9">
              <w:rPr>
                <w:sz w:val="24"/>
                <w:szCs w:val="24"/>
              </w:rPr>
              <w:t>/</w:t>
            </w:r>
            <w:proofErr w:type="spellStart"/>
            <w:r w:rsidRPr="009917E9">
              <w:rPr>
                <w:sz w:val="24"/>
                <w:szCs w:val="24"/>
              </w:rPr>
              <w:t>Сокальська</w:t>
            </w:r>
            <w:proofErr w:type="spellEnd"/>
            <w:r w:rsidRPr="009917E9">
              <w:rPr>
                <w:sz w:val="24"/>
                <w:szCs w:val="24"/>
              </w:rPr>
              <w:t xml:space="preserve"> </w:t>
            </w:r>
            <w:proofErr w:type="spellStart"/>
            <w:r w:rsidRPr="009917E9">
              <w:rPr>
                <w:sz w:val="24"/>
                <w:szCs w:val="24"/>
              </w:rPr>
              <w:t>тг</w:t>
            </w:r>
            <w:proofErr w:type="spellEnd"/>
            <w:r w:rsidRPr="009917E9">
              <w:rPr>
                <w:sz w:val="24"/>
                <w:szCs w:val="24"/>
              </w:rPr>
              <w:t>/22080402</w:t>
            </w:r>
          </w:p>
        </w:tc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bCs/>
                <w:sz w:val="24"/>
                <w:szCs w:val="24"/>
              </w:rPr>
            </w:pPr>
            <w:r w:rsidRPr="009917E9">
              <w:rPr>
                <w:bCs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trHeight w:val="286"/>
          <w:jc w:val="center"/>
        </w:trPr>
        <w:tc>
          <w:tcPr>
            <w:tcW w:w="4984" w:type="dxa"/>
            <w:gridSpan w:val="3"/>
            <w:hideMark/>
          </w:tcPr>
          <w:p w:rsidR="004319FF" w:rsidRPr="009917E9" w:rsidRDefault="004319FF" w:rsidP="00996DFC">
            <w:pPr>
              <w:rPr>
                <w:sz w:val="24"/>
                <w:szCs w:val="24"/>
              </w:rPr>
            </w:pPr>
            <w:r w:rsidRPr="009917E9">
              <w:rPr>
                <w:sz w:val="24"/>
                <w:szCs w:val="24"/>
              </w:rPr>
              <w:t>ЗКПО 38008294</w:t>
            </w:r>
          </w:p>
        </w:tc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sz w:val="24"/>
                <w:szCs w:val="24"/>
              </w:rPr>
            </w:pPr>
            <w:r w:rsidRPr="009917E9">
              <w:rPr>
                <w:bCs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trHeight w:val="286"/>
          <w:jc w:val="center"/>
        </w:trPr>
        <w:tc>
          <w:tcPr>
            <w:tcW w:w="4984" w:type="dxa"/>
            <w:gridSpan w:val="3"/>
            <w:hideMark/>
          </w:tcPr>
          <w:p w:rsidR="004319FF" w:rsidRPr="009917E9" w:rsidRDefault="004319FF" w:rsidP="00996DFC">
            <w:pPr>
              <w:rPr>
                <w:sz w:val="24"/>
                <w:szCs w:val="24"/>
              </w:rPr>
            </w:pPr>
            <w:r w:rsidRPr="009917E9">
              <w:rPr>
                <w:sz w:val="24"/>
                <w:szCs w:val="24"/>
              </w:rPr>
              <w:t>МФО 899998</w:t>
            </w:r>
          </w:p>
        </w:tc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ind w:left="4680" w:hanging="4680"/>
              <w:rPr>
                <w:b/>
                <w:sz w:val="24"/>
                <w:szCs w:val="24"/>
              </w:rPr>
            </w:pPr>
            <w:r w:rsidRPr="009917E9">
              <w:rPr>
                <w:bCs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trHeight w:val="286"/>
          <w:jc w:val="center"/>
        </w:trPr>
        <w:tc>
          <w:tcPr>
            <w:tcW w:w="4984" w:type="dxa"/>
            <w:gridSpan w:val="3"/>
            <w:hideMark/>
          </w:tcPr>
          <w:p w:rsidR="004319FF" w:rsidRPr="009917E9" w:rsidRDefault="004319FF" w:rsidP="00996DFC">
            <w:pPr>
              <w:rPr>
                <w:sz w:val="24"/>
                <w:szCs w:val="24"/>
              </w:rPr>
            </w:pPr>
            <w:r w:rsidRPr="009917E9">
              <w:rPr>
                <w:sz w:val="24"/>
                <w:szCs w:val="24"/>
              </w:rPr>
              <w:t xml:space="preserve">Банк </w:t>
            </w:r>
            <w:proofErr w:type="spellStart"/>
            <w:r w:rsidRPr="009917E9">
              <w:rPr>
                <w:sz w:val="24"/>
                <w:szCs w:val="24"/>
              </w:rPr>
              <w:t>отримувача</w:t>
            </w:r>
            <w:proofErr w:type="spellEnd"/>
            <w:r w:rsidRPr="009917E9">
              <w:rPr>
                <w:sz w:val="24"/>
                <w:szCs w:val="24"/>
              </w:rPr>
              <w:t xml:space="preserve">:  Казначейство </w:t>
            </w:r>
            <w:proofErr w:type="spellStart"/>
            <w:r w:rsidRPr="009917E9">
              <w:rPr>
                <w:sz w:val="24"/>
                <w:szCs w:val="24"/>
              </w:rPr>
              <w:t>України</w:t>
            </w:r>
            <w:proofErr w:type="spellEnd"/>
            <w:r w:rsidRPr="009917E9">
              <w:rPr>
                <w:sz w:val="24"/>
                <w:szCs w:val="24"/>
              </w:rPr>
              <w:t xml:space="preserve"> (ЕАП)</w:t>
            </w:r>
          </w:p>
        </w:tc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bCs/>
                <w:sz w:val="24"/>
                <w:szCs w:val="24"/>
              </w:rPr>
            </w:pPr>
            <w:r w:rsidRPr="009917E9">
              <w:rPr>
                <w:bCs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trHeight w:val="286"/>
          <w:jc w:val="center"/>
        </w:trPr>
        <w:tc>
          <w:tcPr>
            <w:tcW w:w="4984" w:type="dxa"/>
            <w:gridSpan w:val="3"/>
            <w:hideMark/>
          </w:tcPr>
          <w:p w:rsidR="004319FF" w:rsidRPr="009917E9" w:rsidRDefault="004319FF" w:rsidP="00996DFC">
            <w:pPr>
              <w:rPr>
                <w:sz w:val="24"/>
                <w:szCs w:val="24"/>
              </w:rPr>
            </w:pPr>
            <w:r w:rsidRPr="009917E9">
              <w:rPr>
                <w:sz w:val="24"/>
                <w:szCs w:val="24"/>
                <w:lang w:val="en-US"/>
              </w:rPr>
              <w:t>UA548999980334139850000013905</w:t>
            </w:r>
          </w:p>
        </w:tc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sz w:val="24"/>
                <w:szCs w:val="24"/>
              </w:rPr>
            </w:pPr>
            <w:r w:rsidRPr="009917E9">
              <w:rPr>
                <w:bCs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trHeight w:val="286"/>
          <w:jc w:val="center"/>
        </w:trPr>
        <w:tc>
          <w:tcPr>
            <w:tcW w:w="4984" w:type="dxa"/>
            <w:gridSpan w:val="3"/>
            <w:vAlign w:val="bottom"/>
          </w:tcPr>
          <w:p w:rsidR="004319FF" w:rsidRPr="009917E9" w:rsidRDefault="004319FF" w:rsidP="00996DFC">
            <w:pPr>
              <w:rPr>
                <w:bCs/>
                <w:sz w:val="24"/>
                <w:szCs w:val="24"/>
              </w:rPr>
            </w:pPr>
          </w:p>
        </w:tc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b/>
                <w:bCs/>
                <w:sz w:val="24"/>
                <w:szCs w:val="24"/>
              </w:rPr>
            </w:pPr>
            <w:r w:rsidRPr="009917E9">
              <w:rPr>
                <w:bCs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trHeight w:val="286"/>
          <w:jc w:val="center"/>
        </w:trPr>
        <w:tc>
          <w:tcPr>
            <w:tcW w:w="4984" w:type="dxa"/>
            <w:gridSpan w:val="3"/>
            <w:vAlign w:val="bottom"/>
            <w:hideMark/>
          </w:tcPr>
          <w:p w:rsidR="004319FF" w:rsidRPr="009917E9" w:rsidRDefault="004319FF" w:rsidP="00996DFC">
            <w:pPr>
              <w:rPr>
                <w:sz w:val="24"/>
                <w:szCs w:val="24"/>
              </w:rPr>
            </w:pPr>
          </w:p>
        </w:tc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b/>
                <w:bCs/>
                <w:sz w:val="24"/>
                <w:szCs w:val="24"/>
              </w:rPr>
            </w:pPr>
            <w:r w:rsidRPr="009917E9">
              <w:rPr>
                <w:bCs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trHeight w:val="286"/>
          <w:jc w:val="center"/>
        </w:trPr>
        <w:tc>
          <w:tcPr>
            <w:tcW w:w="4984" w:type="dxa"/>
            <w:gridSpan w:val="3"/>
            <w:vAlign w:val="bottom"/>
            <w:hideMark/>
          </w:tcPr>
          <w:p w:rsidR="004319FF" w:rsidRPr="009917E9" w:rsidRDefault="004319FF" w:rsidP="00996DFC">
            <w:pPr>
              <w:rPr>
                <w:sz w:val="24"/>
                <w:szCs w:val="24"/>
              </w:rPr>
            </w:pPr>
            <w:proofErr w:type="spellStart"/>
            <w:r w:rsidRPr="009917E9">
              <w:rPr>
                <w:b/>
                <w:bCs/>
                <w:sz w:val="24"/>
                <w:szCs w:val="24"/>
              </w:rPr>
              <w:t>Міський</w:t>
            </w:r>
            <w:proofErr w:type="spellEnd"/>
            <w:r w:rsidRPr="009917E9">
              <w:rPr>
                <w:b/>
                <w:bCs/>
                <w:sz w:val="24"/>
                <w:szCs w:val="24"/>
              </w:rPr>
              <w:t xml:space="preserve"> голова_________ С.В. </w:t>
            </w:r>
            <w:proofErr w:type="spellStart"/>
            <w:r w:rsidRPr="009917E9">
              <w:rPr>
                <w:b/>
                <w:bCs/>
                <w:sz w:val="24"/>
                <w:szCs w:val="24"/>
              </w:rPr>
              <w:t>Касян</w:t>
            </w:r>
            <w:proofErr w:type="spellEnd"/>
          </w:p>
        </w:tc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b/>
                <w:bCs/>
                <w:sz w:val="24"/>
                <w:szCs w:val="24"/>
              </w:rPr>
            </w:pPr>
            <w:r w:rsidRPr="009917E9">
              <w:rPr>
                <w:bCs/>
                <w:sz w:val="24"/>
                <w:szCs w:val="24"/>
              </w:rPr>
              <w:t>___________________________________</w:t>
            </w:r>
          </w:p>
        </w:tc>
      </w:tr>
      <w:tr w:rsidR="004319FF" w:rsidRPr="009917E9" w:rsidTr="00996DFC">
        <w:trPr>
          <w:trHeight w:val="286"/>
          <w:jc w:val="center"/>
        </w:trPr>
        <w:tc>
          <w:tcPr>
            <w:tcW w:w="4984" w:type="dxa"/>
            <w:gridSpan w:val="3"/>
            <w:vAlign w:val="bottom"/>
            <w:hideMark/>
          </w:tcPr>
          <w:p w:rsidR="004319FF" w:rsidRPr="009917E9" w:rsidRDefault="004319FF" w:rsidP="00996DFC">
            <w:pPr>
              <w:rPr>
                <w:sz w:val="24"/>
                <w:szCs w:val="24"/>
              </w:rPr>
            </w:pPr>
            <w:r w:rsidRPr="009917E9">
              <w:rPr>
                <w:sz w:val="24"/>
                <w:szCs w:val="24"/>
              </w:rPr>
              <w:t>М.П.</w:t>
            </w:r>
          </w:p>
        </w:tc>
        <w:tc>
          <w:tcPr>
            <w:tcW w:w="4510" w:type="dxa"/>
            <w:gridSpan w:val="2"/>
            <w:vAlign w:val="bottom"/>
          </w:tcPr>
          <w:p w:rsidR="004319FF" w:rsidRPr="009917E9" w:rsidRDefault="004319FF" w:rsidP="00996DFC">
            <w:pPr>
              <w:rPr>
                <w:bCs/>
                <w:color w:val="FF0000"/>
                <w:sz w:val="24"/>
                <w:szCs w:val="24"/>
              </w:rPr>
            </w:pPr>
          </w:p>
        </w:tc>
      </w:tr>
      <w:tr w:rsidR="004319FF" w:rsidRPr="009917E9" w:rsidTr="00996DFC">
        <w:trPr>
          <w:gridAfter w:val="1"/>
          <w:wAfter w:w="474" w:type="dxa"/>
          <w:trHeight w:val="302"/>
          <w:jc w:val="center"/>
        </w:trPr>
        <w:tc>
          <w:tcPr>
            <w:tcW w:w="3969" w:type="dxa"/>
          </w:tcPr>
          <w:p w:rsidR="004319FF" w:rsidRPr="009917E9" w:rsidRDefault="004319FF" w:rsidP="00996DFC">
            <w:pPr>
              <w:pStyle w:val="aa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  <w:gridSpan w:val="3"/>
            <w:vAlign w:val="bottom"/>
          </w:tcPr>
          <w:p w:rsidR="004319FF" w:rsidRPr="009917E9" w:rsidRDefault="004319FF" w:rsidP="00996DFC">
            <w:pPr>
              <w:rPr>
                <w:bCs/>
                <w:sz w:val="24"/>
                <w:szCs w:val="24"/>
              </w:rPr>
            </w:pPr>
          </w:p>
        </w:tc>
      </w:tr>
      <w:tr w:rsidR="004319FF" w:rsidRPr="009917E9" w:rsidTr="00996DFC">
        <w:trPr>
          <w:gridAfter w:val="1"/>
          <w:wAfter w:w="474" w:type="dxa"/>
          <w:trHeight w:val="286"/>
          <w:jc w:val="center"/>
        </w:trPr>
        <w:tc>
          <w:tcPr>
            <w:tcW w:w="3969" w:type="dxa"/>
          </w:tcPr>
          <w:p w:rsidR="004319FF" w:rsidRPr="009917E9" w:rsidRDefault="004319FF" w:rsidP="00996DFC">
            <w:pPr>
              <w:pStyle w:val="aa"/>
              <w:spacing w:befor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Від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Балансоутримувач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051" w:type="dxa"/>
            <w:gridSpan w:val="3"/>
          </w:tcPr>
          <w:p w:rsidR="004319FF" w:rsidRPr="009917E9" w:rsidRDefault="004319FF" w:rsidP="00996DFC">
            <w:pPr>
              <w:pStyle w:val="aa"/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6DFC" w:rsidRDefault="00996DFC" w:rsidP="00996DFC">
      <w:pPr>
        <w:pStyle w:val="aa"/>
        <w:spacing w:before="0"/>
        <w:jc w:val="both"/>
        <w:rPr>
          <w:rFonts w:ascii="Times New Roman" w:hAnsi="Times New Roman"/>
        </w:rPr>
      </w:pPr>
      <w:r>
        <w:t xml:space="preserve">Від </w:t>
      </w:r>
      <w:proofErr w:type="spellStart"/>
      <w:r>
        <w:t>Балансоутримувач</w:t>
      </w:r>
      <w:proofErr w:type="spellEnd"/>
      <w:r>
        <w:t>:</w:t>
      </w:r>
    </w:p>
    <w:p w:rsidR="00996DFC" w:rsidRPr="000D3111" w:rsidRDefault="00996DFC" w:rsidP="00996DFC">
      <w:pPr>
        <w:pStyle w:val="aa"/>
        <w:spacing w:before="0"/>
        <w:jc w:val="both"/>
      </w:pPr>
      <w:r>
        <w:rPr>
          <w:lang w:eastAsia="uk-UA"/>
        </w:rPr>
        <w:t>КУ «ЦОЗО» СМР ЛО</w:t>
      </w:r>
    </w:p>
    <w:p w:rsidR="00996DFC" w:rsidRDefault="00996DFC" w:rsidP="00996DFC">
      <w:pPr>
        <w:widowControl w:val="0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         </w:t>
      </w:r>
      <w:proofErr w:type="spellStart"/>
      <w:r>
        <w:rPr>
          <w:sz w:val="24"/>
          <w:szCs w:val="24"/>
          <w:lang w:eastAsia="uk-UA"/>
        </w:rPr>
        <w:t>Львівська</w:t>
      </w:r>
      <w:proofErr w:type="spellEnd"/>
      <w:r>
        <w:rPr>
          <w:sz w:val="24"/>
          <w:szCs w:val="24"/>
          <w:lang w:eastAsia="uk-UA"/>
        </w:rPr>
        <w:t xml:space="preserve"> обл., м. Сокаль,</w:t>
      </w:r>
    </w:p>
    <w:p w:rsidR="00996DFC" w:rsidRDefault="00996DFC" w:rsidP="00996DFC">
      <w:pPr>
        <w:widowControl w:val="0"/>
      </w:pPr>
      <w:r>
        <w:rPr>
          <w:sz w:val="24"/>
          <w:szCs w:val="24"/>
          <w:lang w:eastAsia="uk-UA"/>
        </w:rPr>
        <w:t xml:space="preserve"> </w:t>
      </w:r>
      <w:r>
        <w:rPr>
          <w:sz w:val="24"/>
          <w:szCs w:val="24"/>
          <w:lang w:val="uk-UA" w:eastAsia="uk-UA"/>
        </w:rPr>
        <w:t xml:space="preserve">        </w:t>
      </w:r>
      <w:proofErr w:type="spellStart"/>
      <w:r>
        <w:rPr>
          <w:sz w:val="24"/>
          <w:szCs w:val="24"/>
          <w:lang w:eastAsia="uk-UA"/>
        </w:rPr>
        <w:t>вул</w:t>
      </w:r>
      <w:proofErr w:type="spellEnd"/>
      <w:r>
        <w:rPr>
          <w:sz w:val="24"/>
          <w:szCs w:val="24"/>
          <w:lang w:eastAsia="uk-UA"/>
        </w:rPr>
        <w:t xml:space="preserve">. </w:t>
      </w:r>
      <w:r>
        <w:rPr>
          <w:sz w:val="24"/>
          <w:szCs w:val="24"/>
          <w:lang w:val="uk-UA" w:eastAsia="uk-UA"/>
        </w:rPr>
        <w:t>Шашкевича</w:t>
      </w:r>
      <w:r>
        <w:rPr>
          <w:sz w:val="24"/>
          <w:szCs w:val="24"/>
          <w:lang w:eastAsia="uk-UA"/>
        </w:rPr>
        <w:t xml:space="preserve">, </w:t>
      </w:r>
      <w:r>
        <w:rPr>
          <w:sz w:val="24"/>
          <w:szCs w:val="24"/>
          <w:lang w:val="uk-UA" w:eastAsia="uk-UA"/>
        </w:rPr>
        <w:t>8</w:t>
      </w:r>
      <w:r>
        <w:rPr>
          <w:sz w:val="24"/>
          <w:szCs w:val="24"/>
          <w:lang w:eastAsia="uk-UA"/>
        </w:rPr>
        <w:t>6</w:t>
      </w:r>
    </w:p>
    <w:p w:rsidR="00996DFC" w:rsidRDefault="00996DFC" w:rsidP="00996DFC">
      <w:pPr>
        <w:widowControl w:val="0"/>
      </w:pPr>
      <w:r>
        <w:rPr>
          <w:sz w:val="24"/>
          <w:szCs w:val="24"/>
          <w:lang w:val="uk-UA" w:eastAsia="uk-UA"/>
        </w:rPr>
        <w:t xml:space="preserve">         о/р </w:t>
      </w:r>
      <w:r w:rsidRPr="00F135F1">
        <w:rPr>
          <w:sz w:val="24"/>
          <w:szCs w:val="24"/>
          <w:lang w:eastAsia="uk-UA"/>
        </w:rPr>
        <w:t>UA168201720 314231024203040294</w:t>
      </w:r>
      <w:r>
        <w:rPr>
          <w:sz w:val="24"/>
          <w:szCs w:val="24"/>
          <w:lang w:eastAsia="uk-UA"/>
        </w:rPr>
        <w:t xml:space="preserve"> </w:t>
      </w:r>
    </w:p>
    <w:p w:rsidR="00996DFC" w:rsidRDefault="00996DFC" w:rsidP="00996DFC">
      <w:pPr>
        <w:widowControl w:val="0"/>
      </w:pPr>
      <w:r>
        <w:rPr>
          <w:sz w:val="24"/>
          <w:szCs w:val="24"/>
          <w:lang w:val="uk-UA" w:eastAsia="uk-UA"/>
        </w:rPr>
        <w:t xml:space="preserve">         </w:t>
      </w:r>
      <w:r>
        <w:rPr>
          <w:sz w:val="24"/>
          <w:szCs w:val="24"/>
          <w:lang w:eastAsia="uk-UA"/>
        </w:rPr>
        <w:t xml:space="preserve">в </w:t>
      </w:r>
      <w:r>
        <w:rPr>
          <w:sz w:val="24"/>
          <w:szCs w:val="24"/>
          <w:lang w:val="uk-UA" w:eastAsia="uk-UA"/>
        </w:rPr>
        <w:t>УДК м. Київ</w:t>
      </w:r>
      <w:r>
        <w:rPr>
          <w:sz w:val="24"/>
          <w:szCs w:val="24"/>
          <w:lang w:eastAsia="uk-UA"/>
        </w:rPr>
        <w:t xml:space="preserve">, МФО </w:t>
      </w:r>
      <w:r>
        <w:rPr>
          <w:sz w:val="24"/>
          <w:szCs w:val="24"/>
          <w:lang w:val="uk-UA" w:eastAsia="uk-UA"/>
        </w:rPr>
        <w:t>820172</w:t>
      </w:r>
      <w:r>
        <w:rPr>
          <w:sz w:val="24"/>
          <w:szCs w:val="24"/>
          <w:lang w:eastAsia="uk-UA"/>
        </w:rPr>
        <w:t xml:space="preserve"> </w:t>
      </w:r>
    </w:p>
    <w:p w:rsidR="00996DFC" w:rsidRPr="00F135F1" w:rsidRDefault="00996DFC" w:rsidP="00996DFC">
      <w:pPr>
        <w:widowControl w:val="0"/>
        <w:rPr>
          <w:lang w:val="uk-UA"/>
        </w:rPr>
      </w:pPr>
      <w:r>
        <w:rPr>
          <w:sz w:val="24"/>
          <w:szCs w:val="24"/>
          <w:lang w:val="uk-UA" w:eastAsia="uk-UA"/>
        </w:rPr>
        <w:t xml:space="preserve">        ЄДРПОУ</w:t>
      </w:r>
      <w:r w:rsidRPr="001F571D">
        <w:rPr>
          <w:sz w:val="24"/>
          <w:szCs w:val="24"/>
          <w:lang w:val="en-GB" w:eastAsia="uk-UA"/>
        </w:rPr>
        <w:t xml:space="preserve"> </w:t>
      </w:r>
      <w:r>
        <w:rPr>
          <w:sz w:val="24"/>
          <w:szCs w:val="24"/>
          <w:lang w:val="uk-UA" w:eastAsia="uk-UA"/>
        </w:rPr>
        <w:t>4182967</w:t>
      </w:r>
    </w:p>
    <w:p w:rsidR="00996DFC" w:rsidRDefault="00996DFC" w:rsidP="00996DFC">
      <w:pPr>
        <w:pStyle w:val="aa"/>
        <w:spacing w:before="0"/>
        <w:jc w:val="both"/>
      </w:pPr>
    </w:p>
    <w:p w:rsidR="00996DFC" w:rsidRDefault="00996DFC" w:rsidP="00996DFC">
      <w:pPr>
        <w:pStyle w:val="aa"/>
        <w:spacing w:before="0"/>
        <w:jc w:val="both"/>
      </w:pPr>
      <w:r w:rsidRPr="001F571D">
        <w:rPr>
          <w:rFonts w:ascii="Times New Roman" w:hAnsi="Times New Roman"/>
          <w:sz w:val="24"/>
          <w:szCs w:val="24"/>
        </w:rPr>
        <w:t>E-</w:t>
      </w:r>
      <w:proofErr w:type="spellStart"/>
      <w:r w:rsidRPr="001F571D">
        <w:rPr>
          <w:rFonts w:ascii="Times New Roman" w:hAnsi="Times New Roman"/>
          <w:sz w:val="24"/>
          <w:szCs w:val="24"/>
        </w:rPr>
        <w:t>mail</w:t>
      </w:r>
      <w:proofErr w:type="spellEnd"/>
      <w:r w:rsidRPr="001F571D">
        <w:rPr>
          <w:rFonts w:ascii="Times New Roman" w:hAnsi="Times New Roman"/>
          <w:sz w:val="24"/>
          <w:szCs w:val="24"/>
        </w:rPr>
        <w:t xml:space="preserve">:  </w:t>
      </w:r>
      <w:hyperlink r:id="rId12" w:history="1">
        <w:r>
          <w:rPr>
            <w:rStyle w:val="a3"/>
            <w:sz w:val="21"/>
            <w:szCs w:val="21"/>
            <w:lang w:val="en-US"/>
          </w:rPr>
          <w:t>centrosvitasokal</w:t>
        </w:r>
        <w:r>
          <w:rPr>
            <w:rStyle w:val="a3"/>
            <w:sz w:val="21"/>
            <w:szCs w:val="21"/>
          </w:rPr>
          <w:t>@</w:t>
        </w:r>
        <w:r>
          <w:rPr>
            <w:rStyle w:val="a3"/>
            <w:sz w:val="21"/>
            <w:szCs w:val="21"/>
            <w:lang w:val="en-US"/>
          </w:rPr>
          <w:t>gmail</w:t>
        </w:r>
        <w:r>
          <w:rPr>
            <w:rStyle w:val="a3"/>
            <w:sz w:val="21"/>
            <w:szCs w:val="21"/>
          </w:rPr>
          <w:t>.</w:t>
        </w:r>
        <w:r>
          <w:rPr>
            <w:rStyle w:val="a3"/>
            <w:sz w:val="21"/>
            <w:szCs w:val="21"/>
            <w:lang w:val="en-US"/>
          </w:rPr>
          <w:t>com</w:t>
        </w:r>
      </w:hyperlink>
    </w:p>
    <w:p w:rsidR="00996DFC" w:rsidRDefault="00996DFC" w:rsidP="00996DFC">
      <w:pPr>
        <w:pStyle w:val="aa"/>
        <w:spacing w:before="0"/>
        <w:jc w:val="both"/>
      </w:pPr>
      <w:r>
        <w:rPr>
          <w:rFonts w:ascii="Times New Roman" w:hAnsi="Times New Roman"/>
          <w:sz w:val="24"/>
          <w:szCs w:val="24"/>
        </w:rPr>
        <w:t>Тел..:(03257)7-24-01</w:t>
      </w:r>
    </w:p>
    <w:p w:rsidR="00996DFC" w:rsidRDefault="00996DFC" w:rsidP="00996DFC">
      <w:pPr>
        <w:pStyle w:val="aa"/>
        <w:spacing w:before="0"/>
        <w:jc w:val="both"/>
      </w:pPr>
      <w:proofErr w:type="spellStart"/>
      <w:r>
        <w:rPr>
          <w:rFonts w:ascii="Times New Roman" w:hAnsi="Times New Roman"/>
          <w:b/>
          <w:sz w:val="24"/>
          <w:szCs w:val="24"/>
        </w:rPr>
        <w:t>Т.в.о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. директора                        </w:t>
      </w:r>
    </w:p>
    <w:p w:rsidR="00996DFC" w:rsidRDefault="00996DFC" w:rsidP="00996DFC">
      <w:pPr>
        <w:pStyle w:val="aa"/>
        <w:spacing w:before="0"/>
        <w:jc w:val="both"/>
      </w:pPr>
      <w:r>
        <w:rPr>
          <w:rFonts w:ascii="Times New Roman" w:hAnsi="Times New Roman"/>
          <w:b/>
          <w:sz w:val="24"/>
          <w:szCs w:val="24"/>
        </w:rPr>
        <w:t>_________________ А.І.</w:t>
      </w:r>
      <w:proofErr w:type="spellStart"/>
      <w:r>
        <w:rPr>
          <w:rFonts w:ascii="Times New Roman" w:hAnsi="Times New Roman"/>
          <w:b/>
          <w:sz w:val="24"/>
          <w:szCs w:val="24"/>
        </w:rPr>
        <w:t>Щудло</w:t>
      </w:r>
      <w:proofErr w:type="spellEnd"/>
    </w:p>
    <w:p w:rsidR="00996DFC" w:rsidRDefault="00996DFC" w:rsidP="00996DFC">
      <w:pPr>
        <w:pStyle w:val="aa"/>
        <w:jc w:val="both"/>
      </w:pPr>
      <w:r>
        <w:rPr>
          <w:rFonts w:ascii="Times New Roman" w:hAnsi="Times New Roman"/>
          <w:b/>
          <w:sz w:val="24"/>
          <w:szCs w:val="24"/>
        </w:rPr>
        <w:t>М.П.</w:t>
      </w:r>
    </w:p>
    <w:p w:rsidR="00996DFC" w:rsidRDefault="00996DFC" w:rsidP="00996DFC">
      <w:pPr>
        <w:rPr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BD12F5" w:rsidRDefault="00BD12F5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BD12F5" w:rsidRDefault="00BD12F5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BD12F5" w:rsidRDefault="00BD12F5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BD12F5" w:rsidRDefault="00BD12F5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BD12F5" w:rsidRDefault="00BD12F5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BD12F5" w:rsidRDefault="00BD12F5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BD12F5" w:rsidRDefault="00BD12F5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BD12F5" w:rsidRDefault="00BD12F5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BD12F5" w:rsidRDefault="00BD12F5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BD12F5" w:rsidRDefault="00BD12F5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</w:p>
    <w:p w:rsidR="004319FF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  <w:r>
        <w:rPr>
          <w:rFonts w:eastAsia="Calibri"/>
          <w:b/>
          <w:bCs/>
          <w:sz w:val="24"/>
          <w:szCs w:val="24"/>
          <w:lang w:val="uk-UA"/>
        </w:rPr>
        <w:lastRenderedPageBreak/>
        <w:t xml:space="preserve">Акт </w:t>
      </w:r>
      <w:r w:rsidRPr="00FD6C87">
        <w:rPr>
          <w:rFonts w:eastAsia="Calibri"/>
          <w:b/>
          <w:bCs/>
          <w:sz w:val="24"/>
          <w:szCs w:val="24"/>
          <w:lang w:val="uk-UA"/>
        </w:rPr>
        <w:t xml:space="preserve">приймання-передачі </w:t>
      </w:r>
    </w:p>
    <w:p w:rsidR="004319FF" w:rsidRPr="00FD6C87" w:rsidRDefault="004319FF" w:rsidP="004319FF">
      <w:pPr>
        <w:jc w:val="center"/>
        <w:rPr>
          <w:rFonts w:eastAsia="Calibri"/>
          <w:b/>
          <w:bCs/>
          <w:sz w:val="24"/>
          <w:szCs w:val="24"/>
          <w:lang w:val="uk-UA"/>
        </w:rPr>
      </w:pPr>
      <w:r w:rsidRPr="00FD6C87">
        <w:rPr>
          <w:rFonts w:eastAsia="Calibri"/>
          <w:b/>
          <w:bCs/>
          <w:sz w:val="24"/>
          <w:szCs w:val="24"/>
          <w:lang w:val="uk-UA"/>
        </w:rPr>
        <w:t>в оренду нерухомого майна, що належить до комунальної власності</w:t>
      </w:r>
    </w:p>
    <w:p w:rsidR="004319FF" w:rsidRPr="00FD6C87" w:rsidRDefault="004319FF" w:rsidP="004319FF">
      <w:pPr>
        <w:jc w:val="both"/>
        <w:rPr>
          <w:rFonts w:eastAsia="Calibri"/>
          <w:sz w:val="24"/>
          <w:szCs w:val="24"/>
          <w:lang w:val="uk-UA"/>
        </w:rPr>
      </w:pPr>
      <w:proofErr w:type="spellStart"/>
      <w:r w:rsidRPr="00FD6C87">
        <w:rPr>
          <w:rFonts w:eastAsia="Calibri"/>
          <w:sz w:val="24"/>
          <w:szCs w:val="24"/>
          <w:lang w:val="uk-UA"/>
        </w:rPr>
        <w:t>м.Сокаль</w:t>
      </w:r>
      <w:proofErr w:type="spellEnd"/>
      <w:r w:rsidRPr="00FD6C87">
        <w:rPr>
          <w:rFonts w:eastAsia="Calibri"/>
          <w:sz w:val="24"/>
          <w:szCs w:val="24"/>
          <w:lang w:val="uk-UA"/>
        </w:rPr>
        <w:t xml:space="preserve">                     </w:t>
      </w:r>
      <w:r w:rsidRPr="00FD6C87">
        <w:rPr>
          <w:rFonts w:eastAsia="Calibri"/>
          <w:sz w:val="24"/>
          <w:szCs w:val="24"/>
          <w:lang w:val="uk-UA"/>
        </w:rPr>
        <w:tab/>
      </w:r>
      <w:r w:rsidRPr="00FD6C87">
        <w:rPr>
          <w:rFonts w:eastAsia="Calibri"/>
          <w:sz w:val="24"/>
          <w:szCs w:val="24"/>
          <w:lang w:val="uk-UA"/>
        </w:rPr>
        <w:tab/>
      </w:r>
      <w:r w:rsidRPr="00FD6C87">
        <w:rPr>
          <w:rFonts w:eastAsia="Calibri"/>
          <w:sz w:val="24"/>
          <w:szCs w:val="24"/>
          <w:lang w:val="uk-UA"/>
        </w:rPr>
        <w:tab/>
      </w:r>
      <w:r w:rsidRPr="00FD6C87">
        <w:rPr>
          <w:rFonts w:eastAsia="Calibri"/>
          <w:sz w:val="24"/>
          <w:szCs w:val="24"/>
          <w:lang w:val="uk-UA"/>
        </w:rPr>
        <w:tab/>
      </w:r>
      <w:r w:rsidRPr="00FD6C87">
        <w:rPr>
          <w:rFonts w:eastAsia="Calibri"/>
          <w:sz w:val="24"/>
          <w:szCs w:val="24"/>
          <w:lang w:val="uk-UA"/>
        </w:rPr>
        <w:tab/>
      </w:r>
      <w:r w:rsidRPr="00FD6C87">
        <w:rPr>
          <w:rFonts w:eastAsia="Calibri"/>
          <w:sz w:val="24"/>
          <w:szCs w:val="24"/>
          <w:lang w:val="uk-UA"/>
        </w:rPr>
        <w:tab/>
        <w:t xml:space="preserve">  </w:t>
      </w:r>
      <w:r w:rsidRPr="00FD6C87">
        <w:rPr>
          <w:rFonts w:eastAsia="Calibri"/>
          <w:sz w:val="24"/>
          <w:szCs w:val="24"/>
          <w:lang w:val="uk-UA"/>
        </w:rPr>
        <w:tab/>
        <w:t xml:space="preserve">«____»  </w:t>
      </w:r>
      <w:r>
        <w:rPr>
          <w:rFonts w:eastAsia="Calibri"/>
          <w:sz w:val="24"/>
          <w:szCs w:val="24"/>
          <w:lang w:val="uk-UA"/>
        </w:rPr>
        <w:t>_______</w:t>
      </w:r>
      <w:r w:rsidRPr="00FD6C87">
        <w:rPr>
          <w:rFonts w:eastAsia="Calibri"/>
          <w:sz w:val="24"/>
          <w:szCs w:val="24"/>
          <w:lang w:val="uk-UA"/>
        </w:rPr>
        <w:t xml:space="preserve"> 2021р.</w:t>
      </w:r>
    </w:p>
    <w:p w:rsidR="004319FF" w:rsidRPr="00FD6C87" w:rsidRDefault="004319FF" w:rsidP="004319FF">
      <w:pPr>
        <w:tabs>
          <w:tab w:val="left" w:pos="540"/>
        </w:tabs>
        <w:jc w:val="both"/>
        <w:rPr>
          <w:rFonts w:eastAsia="Calibri"/>
          <w:sz w:val="24"/>
          <w:szCs w:val="24"/>
          <w:lang w:val="uk-UA"/>
        </w:rPr>
      </w:pPr>
      <w:r w:rsidRPr="00FD6C87">
        <w:rPr>
          <w:rFonts w:eastAsia="Calibri"/>
          <w:b/>
          <w:sz w:val="24"/>
          <w:szCs w:val="24"/>
          <w:lang w:val="uk-UA"/>
        </w:rPr>
        <w:tab/>
        <w:t>Орендар,</w:t>
      </w:r>
      <w:r w:rsidRPr="00FD6C87">
        <w:rPr>
          <w:rFonts w:eastAsia="Calibri"/>
          <w:sz w:val="24"/>
          <w:szCs w:val="24"/>
          <w:lang w:val="uk-UA"/>
        </w:rPr>
        <w:t xml:space="preserve"> ІПН </w:t>
      </w:r>
      <w:r>
        <w:rPr>
          <w:rFonts w:eastAsia="Calibri"/>
          <w:sz w:val="24"/>
          <w:szCs w:val="24"/>
          <w:lang w:val="uk-UA"/>
        </w:rPr>
        <w:t>______________</w:t>
      </w:r>
      <w:r w:rsidRPr="00FD6C87">
        <w:rPr>
          <w:rFonts w:eastAsia="Calibri"/>
          <w:sz w:val="24"/>
          <w:szCs w:val="24"/>
          <w:lang w:val="uk-UA"/>
        </w:rPr>
        <w:t>, що знаходиться за адресою:</w:t>
      </w:r>
      <w:r w:rsidRPr="00FD6C87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val="uk-UA"/>
        </w:rPr>
        <w:t>___________</w:t>
      </w:r>
      <w:r w:rsidRPr="00FD6C87">
        <w:rPr>
          <w:rFonts w:eastAsia="Calibri"/>
          <w:sz w:val="24"/>
          <w:szCs w:val="24"/>
          <w:lang w:val="uk-UA"/>
        </w:rPr>
        <w:t xml:space="preserve">,  в особі </w:t>
      </w:r>
      <w:r>
        <w:rPr>
          <w:rFonts w:eastAsia="Calibri"/>
          <w:sz w:val="24"/>
          <w:szCs w:val="24"/>
          <w:lang w:val="uk-UA"/>
        </w:rPr>
        <w:t>_____________</w:t>
      </w:r>
      <w:r w:rsidRPr="00FD6C87">
        <w:rPr>
          <w:rFonts w:eastAsia="Calibri"/>
          <w:sz w:val="24"/>
          <w:szCs w:val="24"/>
          <w:lang w:val="uk-UA"/>
        </w:rPr>
        <w:t>,</w:t>
      </w:r>
      <w:r w:rsidRPr="00FD6C87">
        <w:rPr>
          <w:rFonts w:eastAsia="Calibri"/>
          <w:b/>
          <w:sz w:val="24"/>
          <w:szCs w:val="24"/>
          <w:lang w:val="uk-UA"/>
        </w:rPr>
        <w:t xml:space="preserve"> </w:t>
      </w:r>
      <w:r w:rsidRPr="00FD6C87">
        <w:rPr>
          <w:rFonts w:eastAsia="Calibri"/>
          <w:sz w:val="24"/>
          <w:szCs w:val="24"/>
          <w:lang w:val="uk-UA"/>
        </w:rPr>
        <w:t xml:space="preserve">який діє на підставі </w:t>
      </w:r>
      <w:r>
        <w:rPr>
          <w:rFonts w:eastAsia="Calibri"/>
          <w:sz w:val="24"/>
          <w:szCs w:val="24"/>
          <w:lang w:val="uk-UA"/>
        </w:rPr>
        <w:t>_______________</w:t>
      </w:r>
      <w:r w:rsidRPr="00FD6C87">
        <w:rPr>
          <w:rFonts w:eastAsia="Calibri"/>
          <w:sz w:val="24"/>
          <w:szCs w:val="24"/>
          <w:lang w:val="uk-UA"/>
        </w:rPr>
        <w:t xml:space="preserve"> з однієї сторони, та </w:t>
      </w:r>
    </w:p>
    <w:p w:rsidR="004319FF" w:rsidRPr="00996DFC" w:rsidRDefault="004319FF" w:rsidP="00996DFC">
      <w:pPr>
        <w:widowControl w:val="0"/>
        <w:jc w:val="both"/>
        <w:rPr>
          <w:sz w:val="24"/>
          <w:szCs w:val="24"/>
          <w:lang w:val="uk-UA" w:eastAsia="uk-UA"/>
        </w:rPr>
      </w:pPr>
      <w:r w:rsidRPr="00FD6C87">
        <w:rPr>
          <w:rFonts w:eastAsia="Calibri"/>
          <w:b/>
          <w:color w:val="000000"/>
          <w:sz w:val="24"/>
          <w:szCs w:val="24"/>
          <w:lang w:val="uk-UA"/>
        </w:rPr>
        <w:tab/>
      </w:r>
      <w:proofErr w:type="spellStart"/>
      <w:r w:rsidRPr="00972567">
        <w:rPr>
          <w:rFonts w:eastAsia="Calibri"/>
          <w:b/>
          <w:color w:val="000000"/>
          <w:sz w:val="24"/>
          <w:szCs w:val="24"/>
          <w:lang w:val="uk-UA"/>
        </w:rPr>
        <w:t>Балансоутримувач</w:t>
      </w:r>
      <w:proofErr w:type="spellEnd"/>
      <w:r w:rsidRPr="00972567">
        <w:rPr>
          <w:rFonts w:eastAsia="Calibri"/>
          <w:color w:val="000000"/>
          <w:sz w:val="24"/>
          <w:szCs w:val="24"/>
          <w:lang w:val="uk-UA"/>
        </w:rPr>
        <w:t xml:space="preserve">, </w:t>
      </w:r>
      <w:r w:rsidR="00996DFC">
        <w:rPr>
          <w:rFonts w:eastAsia="Calibri"/>
          <w:color w:val="000000"/>
          <w:sz w:val="24"/>
          <w:szCs w:val="24"/>
          <w:lang w:val="uk-UA"/>
        </w:rPr>
        <w:t xml:space="preserve">Комунальна установа «Центр з обслуговування закладів освіти» Сокальської міської ради </w:t>
      </w:r>
      <w:r w:rsidR="00972567">
        <w:rPr>
          <w:rFonts w:eastAsia="Calibri"/>
          <w:color w:val="000000"/>
          <w:sz w:val="24"/>
          <w:szCs w:val="24"/>
          <w:lang w:val="uk-UA"/>
        </w:rPr>
        <w:t>Львівської області,</w:t>
      </w:r>
      <w:r w:rsidRPr="00972567">
        <w:rPr>
          <w:rFonts w:eastAsia="Calibri"/>
          <w:sz w:val="24"/>
          <w:szCs w:val="24"/>
          <w:lang w:val="uk-UA"/>
        </w:rPr>
        <w:t xml:space="preserve">код за </w:t>
      </w:r>
      <w:r w:rsidR="00996DFC">
        <w:rPr>
          <w:sz w:val="24"/>
          <w:szCs w:val="24"/>
          <w:lang w:val="uk-UA" w:eastAsia="uk-UA"/>
        </w:rPr>
        <w:t>ЄДРПОУ</w:t>
      </w:r>
      <w:r w:rsidR="00996DFC" w:rsidRPr="00972567">
        <w:rPr>
          <w:sz w:val="24"/>
          <w:szCs w:val="24"/>
          <w:lang w:val="uk-UA" w:eastAsia="uk-UA"/>
        </w:rPr>
        <w:t xml:space="preserve"> </w:t>
      </w:r>
      <w:r w:rsidR="00996DFC">
        <w:rPr>
          <w:sz w:val="24"/>
          <w:szCs w:val="24"/>
          <w:lang w:val="uk-UA" w:eastAsia="uk-UA"/>
        </w:rPr>
        <w:t>4182967</w:t>
      </w:r>
      <w:r w:rsidRPr="00972567">
        <w:rPr>
          <w:rFonts w:eastAsia="Calibri"/>
          <w:sz w:val="24"/>
          <w:szCs w:val="24"/>
          <w:lang w:val="uk-UA"/>
        </w:rPr>
        <w:t xml:space="preserve">, що знаходиться за адресою: </w:t>
      </w:r>
      <w:r w:rsidRPr="00FD6C87">
        <w:rPr>
          <w:rFonts w:eastAsia="Calibri"/>
          <w:sz w:val="24"/>
          <w:szCs w:val="24"/>
          <w:lang w:val="uk-UA"/>
        </w:rPr>
        <w:t xml:space="preserve">80001, </w:t>
      </w:r>
      <w:r w:rsidR="00996DFC" w:rsidRPr="00972567">
        <w:rPr>
          <w:sz w:val="24"/>
          <w:szCs w:val="24"/>
          <w:lang w:val="uk-UA" w:eastAsia="uk-UA"/>
        </w:rPr>
        <w:t xml:space="preserve">Львівська обл., м. </w:t>
      </w:r>
      <w:proofErr w:type="spellStart"/>
      <w:r w:rsidR="00996DFC" w:rsidRPr="00972567">
        <w:rPr>
          <w:sz w:val="24"/>
          <w:szCs w:val="24"/>
          <w:lang w:val="uk-UA" w:eastAsia="uk-UA"/>
        </w:rPr>
        <w:t>Сокаль</w:t>
      </w:r>
      <w:proofErr w:type="spellEnd"/>
      <w:r w:rsidR="00996DFC">
        <w:rPr>
          <w:sz w:val="24"/>
          <w:szCs w:val="24"/>
          <w:lang w:val="uk-UA" w:eastAsia="uk-UA"/>
        </w:rPr>
        <w:t xml:space="preserve">, </w:t>
      </w:r>
      <w:r w:rsidR="00996DFC" w:rsidRPr="00972567">
        <w:rPr>
          <w:sz w:val="24"/>
          <w:szCs w:val="24"/>
          <w:lang w:val="uk-UA" w:eastAsia="uk-UA"/>
        </w:rPr>
        <w:t xml:space="preserve">вул. </w:t>
      </w:r>
      <w:r w:rsidR="00996DFC">
        <w:rPr>
          <w:sz w:val="24"/>
          <w:szCs w:val="24"/>
          <w:lang w:val="uk-UA" w:eastAsia="uk-UA"/>
        </w:rPr>
        <w:t>Шашкевича</w:t>
      </w:r>
      <w:r w:rsidR="00996DFC">
        <w:rPr>
          <w:sz w:val="24"/>
          <w:szCs w:val="24"/>
          <w:lang w:eastAsia="uk-UA"/>
        </w:rPr>
        <w:t xml:space="preserve">, </w:t>
      </w:r>
      <w:r w:rsidR="00996DFC">
        <w:rPr>
          <w:sz w:val="24"/>
          <w:szCs w:val="24"/>
          <w:lang w:val="uk-UA" w:eastAsia="uk-UA"/>
        </w:rPr>
        <w:t>8</w:t>
      </w:r>
      <w:r w:rsidR="00996DFC">
        <w:rPr>
          <w:sz w:val="24"/>
          <w:szCs w:val="24"/>
          <w:lang w:eastAsia="uk-UA"/>
        </w:rPr>
        <w:t>6</w:t>
      </w:r>
      <w:r w:rsidR="00996DFC">
        <w:rPr>
          <w:sz w:val="24"/>
          <w:szCs w:val="24"/>
          <w:lang w:val="uk-UA" w:eastAsia="uk-UA"/>
        </w:rPr>
        <w:t xml:space="preserve">, </w:t>
      </w:r>
      <w:r w:rsidRPr="00FD6C87">
        <w:rPr>
          <w:rFonts w:eastAsia="Calibri"/>
          <w:sz w:val="24"/>
          <w:szCs w:val="24"/>
        </w:rPr>
        <w:t xml:space="preserve">в </w:t>
      </w:r>
      <w:proofErr w:type="spellStart"/>
      <w:r w:rsidRPr="00FD6C87">
        <w:rPr>
          <w:rFonts w:eastAsia="Calibri"/>
          <w:sz w:val="24"/>
          <w:szCs w:val="24"/>
        </w:rPr>
        <w:t>особі</w:t>
      </w:r>
      <w:proofErr w:type="spellEnd"/>
      <w:r w:rsidR="00996DFC">
        <w:rPr>
          <w:rFonts w:eastAsia="Calibri"/>
          <w:sz w:val="24"/>
          <w:szCs w:val="24"/>
          <w:lang w:val="uk-UA"/>
        </w:rPr>
        <w:t xml:space="preserve"> </w:t>
      </w:r>
      <w:r w:rsidRPr="00FD6C87">
        <w:rPr>
          <w:rFonts w:eastAsia="Calibri"/>
          <w:sz w:val="24"/>
          <w:szCs w:val="24"/>
          <w:lang w:val="uk-UA"/>
        </w:rPr>
        <w:t xml:space="preserve">директора </w:t>
      </w:r>
      <w:proofErr w:type="spellStart"/>
      <w:r w:rsidR="00996DFC">
        <w:rPr>
          <w:rFonts w:eastAsia="Calibri"/>
          <w:sz w:val="24"/>
          <w:szCs w:val="24"/>
          <w:lang w:val="uk-UA"/>
        </w:rPr>
        <w:t>Щудло</w:t>
      </w:r>
      <w:proofErr w:type="spellEnd"/>
      <w:r w:rsidR="00996DFC">
        <w:rPr>
          <w:rFonts w:eastAsia="Calibri"/>
          <w:sz w:val="24"/>
          <w:szCs w:val="24"/>
          <w:lang w:val="uk-UA"/>
        </w:rPr>
        <w:t xml:space="preserve"> Андрія Іванович</w:t>
      </w:r>
      <w:r w:rsidRPr="00FD6C87">
        <w:rPr>
          <w:rFonts w:eastAsia="Calibri"/>
          <w:sz w:val="24"/>
          <w:szCs w:val="24"/>
        </w:rPr>
        <w:t>,</w:t>
      </w:r>
      <w:r w:rsidRPr="00FD6C87">
        <w:rPr>
          <w:rFonts w:eastAsia="Calibri"/>
          <w:b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який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діє</w:t>
      </w:r>
      <w:proofErr w:type="spellEnd"/>
      <w:r w:rsidRPr="00FD6C87">
        <w:rPr>
          <w:rFonts w:eastAsia="Calibri"/>
          <w:sz w:val="24"/>
          <w:szCs w:val="24"/>
        </w:rPr>
        <w:t xml:space="preserve"> на </w:t>
      </w:r>
      <w:proofErr w:type="spellStart"/>
      <w:r w:rsidRPr="00FD6C87">
        <w:rPr>
          <w:rFonts w:eastAsia="Calibri"/>
          <w:sz w:val="24"/>
          <w:szCs w:val="24"/>
        </w:rPr>
        <w:t>підставі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r w:rsidRPr="00FD6C87">
        <w:rPr>
          <w:rFonts w:eastAsia="Calibri"/>
          <w:sz w:val="24"/>
          <w:szCs w:val="24"/>
          <w:lang w:val="uk-UA"/>
        </w:rPr>
        <w:t xml:space="preserve">Статуту,  </w:t>
      </w:r>
      <w:r w:rsidRPr="00FD6C87">
        <w:rPr>
          <w:rFonts w:eastAsia="Calibri"/>
          <w:sz w:val="24"/>
          <w:szCs w:val="24"/>
        </w:rPr>
        <w:t xml:space="preserve">з </w:t>
      </w:r>
      <w:proofErr w:type="spellStart"/>
      <w:r w:rsidRPr="00FD6C87">
        <w:rPr>
          <w:rFonts w:eastAsia="Calibri"/>
          <w:sz w:val="24"/>
          <w:szCs w:val="24"/>
        </w:rPr>
        <w:t>другої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сторони</w:t>
      </w:r>
      <w:proofErr w:type="spellEnd"/>
      <w:r w:rsidRPr="00FD6C87">
        <w:rPr>
          <w:rFonts w:eastAsia="Calibri"/>
          <w:sz w:val="24"/>
          <w:szCs w:val="24"/>
        </w:rPr>
        <w:t xml:space="preserve">, </w:t>
      </w:r>
      <w:proofErr w:type="spellStart"/>
      <w:r w:rsidRPr="00FD6C87">
        <w:rPr>
          <w:rFonts w:eastAsia="Calibri"/>
          <w:sz w:val="24"/>
          <w:szCs w:val="24"/>
        </w:rPr>
        <w:t>склали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цей</w:t>
      </w:r>
      <w:proofErr w:type="spellEnd"/>
      <w:r w:rsidRPr="00FD6C87">
        <w:rPr>
          <w:rFonts w:eastAsia="Calibri"/>
          <w:sz w:val="24"/>
          <w:szCs w:val="24"/>
        </w:rPr>
        <w:t xml:space="preserve"> Акт, про </w:t>
      </w:r>
      <w:proofErr w:type="spellStart"/>
      <w:r w:rsidRPr="00FD6C87">
        <w:rPr>
          <w:rFonts w:eastAsia="Calibri"/>
          <w:sz w:val="24"/>
          <w:szCs w:val="24"/>
        </w:rPr>
        <w:t>наведене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нижче</w:t>
      </w:r>
      <w:proofErr w:type="spellEnd"/>
      <w:r w:rsidRPr="00FD6C87">
        <w:rPr>
          <w:rFonts w:eastAsia="Calibri"/>
          <w:sz w:val="24"/>
          <w:szCs w:val="24"/>
        </w:rPr>
        <w:t>:</w:t>
      </w:r>
    </w:p>
    <w:p w:rsidR="004319FF" w:rsidRPr="00FD6C87" w:rsidRDefault="004319FF" w:rsidP="004319FF">
      <w:pPr>
        <w:numPr>
          <w:ilvl w:val="0"/>
          <w:numId w:val="7"/>
        </w:numPr>
        <w:tabs>
          <w:tab w:val="left" w:pos="1134"/>
        </w:tabs>
        <w:suppressAutoHyphens w:val="0"/>
        <w:jc w:val="both"/>
        <w:textAlignment w:val="baseline"/>
        <w:rPr>
          <w:rFonts w:eastAsia="Calibri"/>
          <w:sz w:val="24"/>
          <w:szCs w:val="24"/>
          <w:lang w:val="uk-UA"/>
        </w:rPr>
      </w:pPr>
      <w:r w:rsidRPr="00FD6C87">
        <w:rPr>
          <w:rFonts w:eastAsia="Calibri"/>
          <w:sz w:val="24"/>
          <w:szCs w:val="24"/>
          <w:lang w:val="uk-UA"/>
        </w:rPr>
        <w:t xml:space="preserve">На виконання договору оренди </w:t>
      </w:r>
      <w:r w:rsidRPr="00FD6C87">
        <w:rPr>
          <w:rFonts w:eastAsia="Calibri"/>
          <w:noProof/>
          <w:sz w:val="24"/>
          <w:szCs w:val="24"/>
          <w:lang w:val="uk-UA"/>
        </w:rPr>
        <w:t xml:space="preserve">нерухомого майна від </w:t>
      </w:r>
      <w:r w:rsidRPr="00FD6C87">
        <w:rPr>
          <w:rFonts w:eastAsia="Calibri"/>
          <w:sz w:val="24"/>
          <w:szCs w:val="24"/>
          <w:lang w:val="uk-UA"/>
        </w:rPr>
        <w:t xml:space="preserve">«    » </w:t>
      </w:r>
      <w:r>
        <w:rPr>
          <w:rFonts w:eastAsia="Calibri"/>
          <w:sz w:val="24"/>
          <w:szCs w:val="24"/>
          <w:lang w:val="uk-UA"/>
        </w:rPr>
        <w:t>_____________</w:t>
      </w:r>
      <w:r w:rsidRPr="00FD6C87">
        <w:rPr>
          <w:rFonts w:eastAsia="Calibri"/>
          <w:sz w:val="24"/>
          <w:szCs w:val="24"/>
          <w:lang w:val="uk-UA"/>
        </w:rPr>
        <w:t xml:space="preserve"> 2021р.                № _____ (далі – Договір оренди) </w:t>
      </w:r>
      <w:proofErr w:type="spellStart"/>
      <w:r w:rsidRPr="00FD6C87">
        <w:rPr>
          <w:rFonts w:eastAsia="Calibri"/>
          <w:sz w:val="24"/>
          <w:szCs w:val="24"/>
          <w:lang w:val="uk-UA"/>
        </w:rPr>
        <w:t>Балансоутримувач</w:t>
      </w:r>
      <w:proofErr w:type="spellEnd"/>
      <w:r w:rsidRPr="00FD6C87">
        <w:rPr>
          <w:rFonts w:eastAsia="Calibri"/>
          <w:sz w:val="24"/>
          <w:szCs w:val="24"/>
          <w:lang w:val="uk-UA"/>
        </w:rPr>
        <w:t xml:space="preserve"> передає, а Орендар приймає в строкове платне користування нерухоме майно, що належить до комунальної власності, –</w:t>
      </w:r>
    </w:p>
    <w:p w:rsidR="004319FF" w:rsidRPr="00FD6C87" w:rsidRDefault="004319FF" w:rsidP="004319FF">
      <w:pPr>
        <w:tabs>
          <w:tab w:val="left" w:pos="1134"/>
        </w:tabs>
        <w:spacing w:line="360" w:lineRule="auto"/>
        <w:jc w:val="both"/>
        <w:textAlignment w:val="baseline"/>
        <w:rPr>
          <w:rFonts w:eastAsia="Calibri"/>
          <w:i/>
          <w:sz w:val="24"/>
          <w:szCs w:val="24"/>
          <w:lang w:val="uk-UA"/>
        </w:rPr>
      </w:pPr>
      <w:r w:rsidRPr="00FD6C87">
        <w:rPr>
          <w:rFonts w:eastAsia="Calibri"/>
          <w:i/>
          <w:sz w:val="24"/>
          <w:szCs w:val="24"/>
          <w:lang w:val="uk-UA"/>
        </w:rPr>
        <w:t>Для нерухомого майна</w:t>
      </w:r>
    </w:p>
    <w:tbl>
      <w:tblPr>
        <w:tblW w:w="10092" w:type="dxa"/>
        <w:tblInd w:w="108" w:type="dxa"/>
        <w:tblLook w:val="00A0" w:firstRow="1" w:lastRow="0" w:firstColumn="1" w:lastColumn="0" w:noHBand="0" w:noVBand="0"/>
      </w:tblPr>
      <w:tblGrid>
        <w:gridCol w:w="4968"/>
        <w:gridCol w:w="5124"/>
      </w:tblGrid>
      <w:tr w:rsidR="004319FF" w:rsidRPr="00885847" w:rsidTr="00996DFC">
        <w:trPr>
          <w:trHeight w:val="29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FF" w:rsidRPr="00FD6C87" w:rsidRDefault="004319FF" w:rsidP="00996DFC">
            <w:pPr>
              <w:rPr>
                <w:rFonts w:eastAsia="Calibri"/>
                <w:color w:val="000000"/>
                <w:sz w:val="24"/>
                <w:szCs w:val="24"/>
                <w:lang w:val="uk-UA" w:eastAsia="uk-UA"/>
              </w:rPr>
            </w:pPr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Характеристика </w:t>
            </w:r>
            <w:proofErr w:type="spellStart"/>
            <w:r w:rsidRPr="00FD6C87">
              <w:rPr>
                <w:rFonts w:eastAsia="Calibri"/>
                <w:color w:val="000000"/>
                <w:sz w:val="24"/>
                <w:szCs w:val="24"/>
              </w:rPr>
              <w:t>нерухомого</w:t>
            </w:r>
            <w:proofErr w:type="spellEnd"/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 майна</w:t>
            </w:r>
          </w:p>
        </w:tc>
        <w:tc>
          <w:tcPr>
            <w:tcW w:w="5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9FF" w:rsidRPr="00885847" w:rsidRDefault="004319FF" w:rsidP="00996DFC">
            <w:pPr>
              <w:jc w:val="both"/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</w:p>
        </w:tc>
      </w:tr>
      <w:tr w:rsidR="004319FF" w:rsidRPr="00885847" w:rsidTr="00996DFC">
        <w:trPr>
          <w:trHeight w:val="29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FF" w:rsidRPr="00FD6C87" w:rsidRDefault="004319FF" w:rsidP="00996DFC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FD6C87">
              <w:rPr>
                <w:rFonts w:eastAsia="Calibri"/>
                <w:color w:val="000000"/>
                <w:sz w:val="24"/>
                <w:szCs w:val="24"/>
                <w:lang w:val="uk-UA"/>
              </w:rPr>
              <w:t>Ключ об’єкта, під яким об’єкт включений до Переліку відповідного типу</w:t>
            </w:r>
          </w:p>
        </w:tc>
        <w:tc>
          <w:tcPr>
            <w:tcW w:w="5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9FF" w:rsidRPr="00885847" w:rsidRDefault="004319FF" w:rsidP="00996DFC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</w:p>
        </w:tc>
      </w:tr>
      <w:tr w:rsidR="004319FF" w:rsidRPr="00885847" w:rsidTr="00996DFC">
        <w:trPr>
          <w:trHeight w:val="298"/>
        </w:trPr>
        <w:tc>
          <w:tcPr>
            <w:tcW w:w="4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FF" w:rsidRPr="00885847" w:rsidRDefault="004319FF" w:rsidP="00996DFC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885847">
              <w:rPr>
                <w:rFonts w:eastAsia="Calibri"/>
                <w:color w:val="000000"/>
                <w:sz w:val="24"/>
                <w:szCs w:val="24"/>
                <w:lang w:val="uk-UA"/>
              </w:rPr>
              <w:t>Поверх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9FF" w:rsidRPr="00FD6C87" w:rsidRDefault="004319FF" w:rsidP="00996DFC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FD6C87">
              <w:rPr>
                <w:rFonts w:eastAsia="Calibri"/>
                <w:color w:val="000000"/>
                <w:sz w:val="24"/>
                <w:szCs w:val="24"/>
              </w:rPr>
              <w:t> </w:t>
            </w:r>
          </w:p>
        </w:tc>
      </w:tr>
      <w:tr w:rsidR="004319FF" w:rsidRPr="00FD6C87" w:rsidTr="00996DFC">
        <w:trPr>
          <w:trHeight w:val="298"/>
        </w:trPr>
        <w:tc>
          <w:tcPr>
            <w:tcW w:w="4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FF" w:rsidRPr="00885847" w:rsidRDefault="004319FF" w:rsidP="00996DFC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885847">
              <w:rPr>
                <w:rFonts w:eastAsia="Calibri"/>
                <w:color w:val="000000"/>
                <w:sz w:val="24"/>
                <w:szCs w:val="24"/>
                <w:lang w:val="uk-UA"/>
              </w:rPr>
              <w:t>Загальна площа об'єкта (кв. м)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9FF" w:rsidRPr="00FD6C87" w:rsidRDefault="004319FF" w:rsidP="00996DFC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FD6C87">
              <w:rPr>
                <w:rFonts w:eastAsia="Calibri"/>
                <w:color w:val="000000"/>
                <w:sz w:val="24"/>
                <w:szCs w:val="24"/>
              </w:rPr>
              <w:t> </w:t>
            </w:r>
          </w:p>
        </w:tc>
      </w:tr>
      <w:tr w:rsidR="004319FF" w:rsidRPr="00FD6C87" w:rsidTr="00996DFC">
        <w:trPr>
          <w:trHeight w:val="298"/>
        </w:trPr>
        <w:tc>
          <w:tcPr>
            <w:tcW w:w="4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FF" w:rsidRPr="00FD6C87" w:rsidRDefault="004319FF" w:rsidP="00996DFC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D6C87">
              <w:rPr>
                <w:rFonts w:eastAsia="Calibri"/>
                <w:color w:val="000000"/>
                <w:sz w:val="24"/>
                <w:szCs w:val="24"/>
              </w:rPr>
              <w:t>Корисна</w:t>
            </w:r>
            <w:proofErr w:type="spellEnd"/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6C87">
              <w:rPr>
                <w:rFonts w:eastAsia="Calibri"/>
                <w:color w:val="000000"/>
                <w:sz w:val="24"/>
                <w:szCs w:val="24"/>
              </w:rPr>
              <w:t>площа</w:t>
            </w:r>
            <w:proofErr w:type="spellEnd"/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6C87">
              <w:rPr>
                <w:rFonts w:eastAsia="Calibri"/>
                <w:color w:val="000000"/>
                <w:sz w:val="24"/>
                <w:szCs w:val="24"/>
              </w:rPr>
              <w:t>об'єкта</w:t>
            </w:r>
            <w:proofErr w:type="spellEnd"/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 (кв. м)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9FF" w:rsidRPr="00FD6C87" w:rsidRDefault="004319FF" w:rsidP="00996DFC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FD6C87">
              <w:rPr>
                <w:rFonts w:eastAsia="Calibri"/>
                <w:color w:val="000000"/>
                <w:sz w:val="24"/>
                <w:szCs w:val="24"/>
              </w:rPr>
              <w:t> </w:t>
            </w:r>
          </w:p>
        </w:tc>
      </w:tr>
      <w:tr w:rsidR="004319FF" w:rsidRPr="00FD6C87" w:rsidTr="00996DFC">
        <w:trPr>
          <w:trHeight w:val="298"/>
        </w:trPr>
        <w:tc>
          <w:tcPr>
            <w:tcW w:w="4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FF" w:rsidRPr="00FD6C87" w:rsidRDefault="004319FF" w:rsidP="00996DFC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D6C87">
              <w:rPr>
                <w:rFonts w:eastAsia="Calibri"/>
                <w:color w:val="000000"/>
                <w:sz w:val="24"/>
                <w:szCs w:val="24"/>
              </w:rPr>
              <w:t>Назва</w:t>
            </w:r>
            <w:proofErr w:type="spellEnd"/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6C87">
              <w:rPr>
                <w:rFonts w:eastAsia="Calibri"/>
                <w:color w:val="000000"/>
                <w:sz w:val="24"/>
                <w:szCs w:val="24"/>
              </w:rPr>
              <w:t>об'єкта</w:t>
            </w:r>
            <w:proofErr w:type="spellEnd"/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9FF" w:rsidRPr="00885847" w:rsidRDefault="004319FF" w:rsidP="00996DFC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</w:p>
        </w:tc>
      </w:tr>
      <w:tr w:rsidR="004319FF" w:rsidRPr="00FD6C87" w:rsidTr="00996DFC">
        <w:trPr>
          <w:trHeight w:val="506"/>
        </w:trPr>
        <w:tc>
          <w:tcPr>
            <w:tcW w:w="4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FF" w:rsidRPr="00FD6C87" w:rsidRDefault="004319FF" w:rsidP="00996DFC">
            <w:pPr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FD6C87">
              <w:rPr>
                <w:rFonts w:eastAsia="Calibri"/>
                <w:color w:val="000000"/>
                <w:sz w:val="24"/>
                <w:szCs w:val="24"/>
              </w:rPr>
              <w:t>Місцезнаходження</w:t>
            </w:r>
            <w:proofErr w:type="spellEnd"/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6C87">
              <w:rPr>
                <w:rFonts w:eastAsia="Calibri"/>
                <w:color w:val="000000"/>
                <w:sz w:val="24"/>
                <w:szCs w:val="24"/>
              </w:rPr>
              <w:t>об'єкта</w:t>
            </w:r>
            <w:proofErr w:type="spellEnd"/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319FF" w:rsidRDefault="004319FF" w:rsidP="00996DFC">
            <w:pPr>
              <w:rPr>
                <w:rFonts w:eastAsia="Calibri"/>
                <w:color w:val="000000"/>
                <w:sz w:val="24"/>
                <w:szCs w:val="24"/>
                <w:lang w:val="uk-UA"/>
              </w:rPr>
            </w:pPr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  </w:t>
            </w:r>
          </w:p>
          <w:p w:rsidR="004319FF" w:rsidRPr="00FD6C87" w:rsidRDefault="004319FF" w:rsidP="00996DFC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D6C87">
              <w:rPr>
                <w:rFonts w:eastAsia="Calibri"/>
                <w:color w:val="000000"/>
                <w:sz w:val="24"/>
                <w:szCs w:val="24"/>
              </w:rPr>
              <w:t xml:space="preserve">            </w:t>
            </w:r>
          </w:p>
        </w:tc>
      </w:tr>
    </w:tbl>
    <w:p w:rsidR="004319FF" w:rsidRPr="00FD6C87" w:rsidRDefault="004319FF" w:rsidP="004319FF">
      <w:pPr>
        <w:jc w:val="both"/>
        <w:textAlignment w:val="baseline"/>
        <w:rPr>
          <w:rFonts w:eastAsia="Calibri"/>
          <w:sz w:val="24"/>
          <w:szCs w:val="24"/>
          <w:lang w:val="uk-UA" w:eastAsia="en-US"/>
        </w:rPr>
      </w:pPr>
      <w:r w:rsidRPr="00FD6C87">
        <w:rPr>
          <w:rFonts w:eastAsia="Calibri"/>
          <w:sz w:val="24"/>
          <w:szCs w:val="24"/>
        </w:rPr>
        <w:t>(</w:t>
      </w:r>
      <w:proofErr w:type="spellStart"/>
      <w:r w:rsidRPr="00FD6C87">
        <w:rPr>
          <w:rFonts w:eastAsia="Calibri"/>
          <w:sz w:val="24"/>
          <w:szCs w:val="24"/>
        </w:rPr>
        <w:t>далі</w:t>
      </w:r>
      <w:proofErr w:type="spellEnd"/>
      <w:r w:rsidRPr="00FD6C87">
        <w:rPr>
          <w:rFonts w:eastAsia="Calibri"/>
          <w:sz w:val="24"/>
          <w:szCs w:val="24"/>
        </w:rPr>
        <w:t xml:space="preserve"> – </w:t>
      </w:r>
      <w:proofErr w:type="spellStart"/>
      <w:r w:rsidRPr="00FD6C87">
        <w:rPr>
          <w:rFonts w:eastAsia="Calibri"/>
          <w:sz w:val="24"/>
          <w:szCs w:val="24"/>
        </w:rPr>
        <w:t>Об’єкт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оренди</w:t>
      </w:r>
      <w:proofErr w:type="spellEnd"/>
      <w:r w:rsidRPr="00FD6C87">
        <w:rPr>
          <w:rFonts w:eastAsia="Calibri"/>
          <w:sz w:val="24"/>
          <w:szCs w:val="24"/>
        </w:rPr>
        <w:t xml:space="preserve">), </w:t>
      </w:r>
      <w:proofErr w:type="spellStart"/>
      <w:r w:rsidRPr="00FD6C87">
        <w:rPr>
          <w:rFonts w:eastAsia="Calibri"/>
          <w:sz w:val="24"/>
          <w:szCs w:val="24"/>
        </w:rPr>
        <w:t>що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перебуває</w:t>
      </w:r>
      <w:proofErr w:type="spellEnd"/>
      <w:r w:rsidRPr="00FD6C87">
        <w:rPr>
          <w:rFonts w:eastAsia="Calibri"/>
          <w:sz w:val="24"/>
          <w:szCs w:val="24"/>
        </w:rPr>
        <w:t xml:space="preserve"> на </w:t>
      </w:r>
      <w:proofErr w:type="spellStart"/>
      <w:r w:rsidRPr="00FD6C87">
        <w:rPr>
          <w:rFonts w:eastAsia="Calibri"/>
          <w:sz w:val="24"/>
          <w:szCs w:val="24"/>
        </w:rPr>
        <w:t>балансі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color w:val="000000"/>
          <w:sz w:val="24"/>
          <w:szCs w:val="24"/>
        </w:rPr>
        <w:t>Балансоутримувача</w:t>
      </w:r>
      <w:proofErr w:type="spellEnd"/>
      <w:r w:rsidRPr="00FD6C87">
        <w:rPr>
          <w:rFonts w:eastAsia="Calibri"/>
          <w:color w:val="000000"/>
          <w:sz w:val="24"/>
          <w:szCs w:val="24"/>
        </w:rPr>
        <w:t xml:space="preserve"> та </w:t>
      </w:r>
      <w:proofErr w:type="spellStart"/>
      <w:r w:rsidRPr="00FD6C87">
        <w:rPr>
          <w:rFonts w:eastAsia="Calibri"/>
          <w:color w:val="000000"/>
          <w:sz w:val="24"/>
          <w:szCs w:val="24"/>
        </w:rPr>
        <w:t>належить</w:t>
      </w:r>
      <w:proofErr w:type="spellEnd"/>
      <w:r w:rsidRPr="00FD6C87">
        <w:rPr>
          <w:rFonts w:eastAsia="Calibri"/>
          <w:color w:val="000000"/>
          <w:sz w:val="24"/>
          <w:szCs w:val="24"/>
        </w:rPr>
        <w:t xml:space="preserve"> до </w:t>
      </w:r>
      <w:proofErr w:type="spellStart"/>
      <w:r w:rsidRPr="00FD6C87">
        <w:rPr>
          <w:rFonts w:eastAsia="Calibri"/>
          <w:color w:val="000000"/>
          <w:sz w:val="24"/>
          <w:szCs w:val="24"/>
        </w:rPr>
        <w:t>сфери</w:t>
      </w:r>
      <w:proofErr w:type="spellEnd"/>
      <w:r w:rsidRPr="00FD6C87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color w:val="000000"/>
          <w:sz w:val="24"/>
          <w:szCs w:val="24"/>
        </w:rPr>
        <w:t>управління</w:t>
      </w:r>
      <w:proofErr w:type="spellEnd"/>
      <w:r w:rsidRPr="00FD6C87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color w:val="000000"/>
          <w:sz w:val="24"/>
          <w:szCs w:val="24"/>
        </w:rPr>
        <w:t>Орендодавця</w:t>
      </w:r>
      <w:proofErr w:type="spellEnd"/>
      <w:r w:rsidRPr="00FD6C87">
        <w:rPr>
          <w:rFonts w:eastAsia="Calibri"/>
          <w:color w:val="000000"/>
          <w:sz w:val="24"/>
          <w:szCs w:val="24"/>
          <w:lang w:val="uk-UA"/>
        </w:rPr>
        <w:t>.</w:t>
      </w:r>
    </w:p>
    <w:p w:rsidR="004319FF" w:rsidRPr="00FD6C87" w:rsidRDefault="004319FF" w:rsidP="004319FF">
      <w:pPr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FD6C87">
        <w:rPr>
          <w:rFonts w:eastAsia="Calibri"/>
          <w:sz w:val="24"/>
          <w:szCs w:val="24"/>
        </w:rPr>
        <w:t xml:space="preserve">3. </w:t>
      </w:r>
      <w:proofErr w:type="spellStart"/>
      <w:r w:rsidRPr="00FD6C87">
        <w:rPr>
          <w:rFonts w:eastAsia="Calibri"/>
          <w:sz w:val="24"/>
          <w:szCs w:val="24"/>
        </w:rPr>
        <w:t>Балансоутримувач</w:t>
      </w:r>
      <w:proofErr w:type="spellEnd"/>
      <w:r w:rsidRPr="00FD6C87">
        <w:rPr>
          <w:rFonts w:eastAsia="Calibri"/>
          <w:sz w:val="24"/>
          <w:szCs w:val="24"/>
        </w:rPr>
        <w:t xml:space="preserve"> і </w:t>
      </w:r>
      <w:proofErr w:type="spellStart"/>
      <w:r w:rsidRPr="00FD6C87">
        <w:rPr>
          <w:rFonts w:eastAsia="Calibri"/>
          <w:sz w:val="24"/>
          <w:szCs w:val="24"/>
        </w:rPr>
        <w:t>Орендар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засвідчують</w:t>
      </w:r>
      <w:proofErr w:type="spellEnd"/>
      <w:r w:rsidRPr="00FD6C87">
        <w:rPr>
          <w:rFonts w:eastAsia="Calibri"/>
          <w:sz w:val="24"/>
          <w:szCs w:val="24"/>
        </w:rPr>
        <w:t xml:space="preserve">, </w:t>
      </w:r>
      <w:proofErr w:type="spellStart"/>
      <w:r w:rsidRPr="00FD6C87">
        <w:rPr>
          <w:rFonts w:eastAsia="Calibri"/>
          <w:sz w:val="24"/>
          <w:szCs w:val="24"/>
        </w:rPr>
        <w:t>що</w:t>
      </w:r>
      <w:proofErr w:type="spellEnd"/>
      <w:r w:rsidRPr="00FD6C87">
        <w:rPr>
          <w:rFonts w:eastAsia="Calibri"/>
          <w:sz w:val="24"/>
          <w:szCs w:val="24"/>
        </w:rPr>
        <w:t xml:space="preserve">, за </w:t>
      </w:r>
      <w:proofErr w:type="spellStart"/>
      <w:r w:rsidRPr="00FD6C87">
        <w:rPr>
          <w:rFonts w:eastAsia="Calibri"/>
          <w:sz w:val="24"/>
          <w:szCs w:val="24"/>
        </w:rPr>
        <w:t>винятком</w:t>
      </w:r>
      <w:proofErr w:type="spellEnd"/>
      <w:r w:rsidRPr="00FD6C87">
        <w:rPr>
          <w:rFonts w:eastAsia="Calibri"/>
          <w:sz w:val="24"/>
          <w:szCs w:val="24"/>
        </w:rPr>
        <w:t xml:space="preserve"> тих </w:t>
      </w:r>
      <w:proofErr w:type="spellStart"/>
      <w:r w:rsidRPr="00FD6C87">
        <w:rPr>
          <w:rFonts w:eastAsia="Calibri"/>
          <w:sz w:val="24"/>
          <w:szCs w:val="24"/>
        </w:rPr>
        <w:t>випадків</w:t>
      </w:r>
      <w:proofErr w:type="spellEnd"/>
      <w:r w:rsidRPr="00FD6C87">
        <w:rPr>
          <w:rFonts w:eastAsia="Calibri"/>
          <w:sz w:val="24"/>
          <w:szCs w:val="24"/>
        </w:rPr>
        <w:t xml:space="preserve"> і </w:t>
      </w:r>
      <w:proofErr w:type="spellStart"/>
      <w:r w:rsidRPr="00FD6C87">
        <w:rPr>
          <w:rFonts w:eastAsia="Calibri"/>
          <w:sz w:val="24"/>
          <w:szCs w:val="24"/>
        </w:rPr>
        <w:t>обставин</w:t>
      </w:r>
      <w:proofErr w:type="spellEnd"/>
      <w:r w:rsidRPr="00FD6C87">
        <w:rPr>
          <w:rFonts w:eastAsia="Calibri"/>
          <w:sz w:val="24"/>
          <w:szCs w:val="24"/>
        </w:rPr>
        <w:t xml:space="preserve">, про </w:t>
      </w:r>
      <w:proofErr w:type="spellStart"/>
      <w:r w:rsidRPr="00FD6C87">
        <w:rPr>
          <w:rFonts w:eastAsia="Calibri"/>
          <w:sz w:val="24"/>
          <w:szCs w:val="24"/>
        </w:rPr>
        <w:t>які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зазначено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gramStart"/>
      <w:r w:rsidRPr="00FD6C87">
        <w:rPr>
          <w:rFonts w:eastAsia="Calibri"/>
          <w:sz w:val="24"/>
          <w:szCs w:val="24"/>
        </w:rPr>
        <w:t>у</w:t>
      </w:r>
      <w:proofErr w:type="gram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пункті</w:t>
      </w:r>
      <w:proofErr w:type="spellEnd"/>
      <w:r w:rsidRPr="00FD6C87">
        <w:rPr>
          <w:rFonts w:eastAsia="Calibri"/>
          <w:sz w:val="24"/>
          <w:szCs w:val="24"/>
        </w:rPr>
        <w:t xml:space="preserve"> 4 </w:t>
      </w:r>
      <w:proofErr w:type="spellStart"/>
      <w:r w:rsidRPr="00FD6C87">
        <w:rPr>
          <w:rFonts w:eastAsia="Calibri"/>
          <w:sz w:val="24"/>
          <w:szCs w:val="24"/>
        </w:rPr>
        <w:t>нижче</w:t>
      </w:r>
      <w:proofErr w:type="spellEnd"/>
      <w:r w:rsidRPr="00FD6C87">
        <w:rPr>
          <w:rFonts w:eastAsia="Calibri"/>
          <w:sz w:val="24"/>
          <w:szCs w:val="24"/>
        </w:rPr>
        <w:t>:</w:t>
      </w:r>
    </w:p>
    <w:p w:rsidR="004319FF" w:rsidRPr="00FD6C87" w:rsidRDefault="004319FF" w:rsidP="004319FF">
      <w:pPr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FD6C87">
        <w:rPr>
          <w:rFonts w:eastAsia="Calibri"/>
          <w:sz w:val="24"/>
          <w:szCs w:val="24"/>
        </w:rPr>
        <w:t xml:space="preserve">3.1. </w:t>
      </w:r>
      <w:proofErr w:type="spellStart"/>
      <w:r w:rsidRPr="00FD6C87">
        <w:rPr>
          <w:rFonts w:eastAsia="Calibri"/>
          <w:sz w:val="24"/>
          <w:szCs w:val="24"/>
        </w:rPr>
        <w:t>Об’єкт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оренди</w:t>
      </w:r>
      <w:proofErr w:type="spellEnd"/>
      <w:r w:rsidRPr="00FD6C87">
        <w:rPr>
          <w:rFonts w:eastAsia="Calibri"/>
          <w:sz w:val="24"/>
          <w:szCs w:val="24"/>
        </w:rPr>
        <w:t xml:space="preserve"> є </w:t>
      </w:r>
      <w:proofErr w:type="spellStart"/>
      <w:r w:rsidRPr="00FD6C87">
        <w:rPr>
          <w:rFonts w:eastAsia="Calibri"/>
          <w:sz w:val="24"/>
          <w:szCs w:val="24"/>
        </w:rPr>
        <w:t>вільним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від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третіх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осіб</w:t>
      </w:r>
      <w:proofErr w:type="spellEnd"/>
      <w:r w:rsidRPr="00FD6C87">
        <w:rPr>
          <w:rFonts w:eastAsia="Calibri"/>
          <w:sz w:val="24"/>
          <w:szCs w:val="24"/>
        </w:rPr>
        <w:t xml:space="preserve">, </w:t>
      </w:r>
      <w:proofErr w:type="spellStart"/>
      <w:r w:rsidRPr="00FD6C87">
        <w:rPr>
          <w:rFonts w:eastAsia="Calibri"/>
          <w:sz w:val="24"/>
          <w:szCs w:val="24"/>
        </w:rPr>
        <w:t>всередині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Об’єкта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оренди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немає</w:t>
      </w:r>
      <w:proofErr w:type="spellEnd"/>
      <w:r w:rsidRPr="00FD6C87">
        <w:rPr>
          <w:rFonts w:eastAsia="Calibri"/>
          <w:sz w:val="24"/>
          <w:szCs w:val="24"/>
        </w:rPr>
        <w:t xml:space="preserve"> майна, </w:t>
      </w:r>
      <w:proofErr w:type="spellStart"/>
      <w:r w:rsidRPr="00FD6C87">
        <w:rPr>
          <w:rFonts w:eastAsia="Calibri"/>
          <w:sz w:val="24"/>
          <w:szCs w:val="24"/>
        </w:rPr>
        <w:t>належного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третім</w:t>
      </w:r>
      <w:proofErr w:type="spellEnd"/>
      <w:r w:rsidRPr="00FD6C87">
        <w:rPr>
          <w:rFonts w:eastAsia="Calibri"/>
          <w:sz w:val="24"/>
          <w:szCs w:val="24"/>
        </w:rPr>
        <w:t xml:space="preserve"> особам, </w:t>
      </w:r>
      <w:proofErr w:type="spellStart"/>
      <w:r w:rsidRPr="00FD6C87">
        <w:rPr>
          <w:rFonts w:eastAsia="Calibri"/>
          <w:sz w:val="24"/>
          <w:szCs w:val="24"/>
        </w:rPr>
        <w:t>повний</w:t>
      </w:r>
      <w:proofErr w:type="spellEnd"/>
      <w:r w:rsidRPr="00FD6C87">
        <w:rPr>
          <w:rFonts w:eastAsia="Calibri"/>
          <w:sz w:val="24"/>
          <w:szCs w:val="24"/>
        </w:rPr>
        <w:t xml:space="preserve"> і </w:t>
      </w:r>
      <w:proofErr w:type="spellStart"/>
      <w:r w:rsidRPr="00FD6C87">
        <w:rPr>
          <w:rFonts w:eastAsia="Calibri"/>
          <w:sz w:val="24"/>
          <w:szCs w:val="24"/>
        </w:rPr>
        <w:t>безперешкодний</w:t>
      </w:r>
      <w:proofErr w:type="spellEnd"/>
      <w:r w:rsidRPr="00FD6C87">
        <w:rPr>
          <w:rFonts w:eastAsia="Calibri"/>
          <w:sz w:val="24"/>
          <w:szCs w:val="24"/>
        </w:rPr>
        <w:t xml:space="preserve"> доступ до </w:t>
      </w:r>
      <w:proofErr w:type="spellStart"/>
      <w:r w:rsidRPr="00FD6C87">
        <w:rPr>
          <w:rFonts w:eastAsia="Calibri"/>
          <w:sz w:val="24"/>
          <w:szCs w:val="24"/>
        </w:rPr>
        <w:t>Об’єкта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оренди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надається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Орендарю</w:t>
      </w:r>
      <w:proofErr w:type="spellEnd"/>
      <w:r w:rsidRPr="00FD6C87">
        <w:rPr>
          <w:rFonts w:eastAsia="Calibri"/>
          <w:sz w:val="24"/>
          <w:szCs w:val="24"/>
        </w:rPr>
        <w:t xml:space="preserve"> в день </w:t>
      </w:r>
      <w:proofErr w:type="spellStart"/>
      <w:r w:rsidRPr="00FD6C87">
        <w:rPr>
          <w:rFonts w:eastAsia="Calibri"/>
          <w:sz w:val="24"/>
          <w:szCs w:val="24"/>
        </w:rPr>
        <w:t>підписання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цього</w:t>
      </w:r>
      <w:proofErr w:type="spellEnd"/>
      <w:r w:rsidRPr="00FD6C87">
        <w:rPr>
          <w:rFonts w:eastAsia="Calibri"/>
          <w:sz w:val="24"/>
          <w:szCs w:val="24"/>
        </w:rPr>
        <w:t xml:space="preserve"> акта </w:t>
      </w:r>
      <w:proofErr w:type="spellStart"/>
      <w:r w:rsidRPr="00FD6C87">
        <w:rPr>
          <w:rFonts w:eastAsia="Calibri"/>
          <w:sz w:val="24"/>
          <w:szCs w:val="24"/>
        </w:rPr>
        <w:t>приймання-передачі</w:t>
      </w:r>
      <w:proofErr w:type="spellEnd"/>
      <w:r w:rsidRPr="00FD6C87">
        <w:rPr>
          <w:rFonts w:eastAsia="Calibri"/>
          <w:sz w:val="24"/>
          <w:szCs w:val="24"/>
        </w:rPr>
        <w:t xml:space="preserve">; </w:t>
      </w:r>
    </w:p>
    <w:p w:rsidR="004319FF" w:rsidRPr="00FD6C87" w:rsidRDefault="004319FF" w:rsidP="004319FF">
      <w:pPr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FD6C87">
        <w:rPr>
          <w:rFonts w:eastAsia="Calibri"/>
          <w:sz w:val="24"/>
          <w:szCs w:val="24"/>
        </w:rPr>
        <w:t xml:space="preserve">3.2. </w:t>
      </w:r>
      <w:proofErr w:type="spellStart"/>
      <w:r w:rsidRPr="00FD6C87">
        <w:rPr>
          <w:rFonts w:eastAsia="Calibri"/>
          <w:sz w:val="24"/>
          <w:szCs w:val="24"/>
        </w:rPr>
        <w:t>повністю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відповідає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дійсності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інформація</w:t>
      </w:r>
      <w:proofErr w:type="spellEnd"/>
      <w:r w:rsidRPr="00FD6C87">
        <w:rPr>
          <w:rFonts w:eastAsia="Calibri"/>
          <w:sz w:val="24"/>
          <w:szCs w:val="24"/>
        </w:rPr>
        <w:t xml:space="preserve"> про</w:t>
      </w:r>
      <w:proofErr w:type="gramStart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</w:t>
      </w:r>
      <w:proofErr w:type="gramEnd"/>
      <w:r w:rsidRPr="00FD6C87">
        <w:rPr>
          <w:rFonts w:eastAsia="Calibri"/>
          <w:sz w:val="24"/>
          <w:szCs w:val="24"/>
        </w:rPr>
        <w:t>б’єкт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оренди</w:t>
      </w:r>
      <w:proofErr w:type="spellEnd"/>
      <w:r w:rsidRPr="00FD6C87">
        <w:rPr>
          <w:rFonts w:eastAsia="Calibri"/>
          <w:sz w:val="24"/>
          <w:szCs w:val="24"/>
        </w:rPr>
        <w:t xml:space="preserve">: </w:t>
      </w:r>
    </w:p>
    <w:p w:rsidR="004319FF" w:rsidRPr="00FD6C87" w:rsidRDefault="004319FF" w:rsidP="004319FF">
      <w:pPr>
        <w:ind w:firstLine="567"/>
        <w:jc w:val="both"/>
        <w:textAlignment w:val="baseline"/>
        <w:rPr>
          <w:rFonts w:eastAsia="Calibri"/>
          <w:sz w:val="24"/>
          <w:szCs w:val="24"/>
        </w:rPr>
      </w:pPr>
      <w:proofErr w:type="spellStart"/>
      <w:r w:rsidRPr="00FD6C87">
        <w:rPr>
          <w:rFonts w:eastAsia="Calibri"/>
          <w:sz w:val="24"/>
          <w:szCs w:val="24"/>
        </w:rPr>
        <w:t>оприлюднена</w:t>
      </w:r>
      <w:proofErr w:type="spellEnd"/>
      <w:r w:rsidRPr="00FD6C87">
        <w:rPr>
          <w:rFonts w:eastAsia="Calibri"/>
          <w:sz w:val="24"/>
          <w:szCs w:val="24"/>
        </w:rPr>
        <w:t xml:space="preserve"> в </w:t>
      </w:r>
      <w:proofErr w:type="spellStart"/>
      <w:r w:rsidRPr="00FD6C87">
        <w:rPr>
          <w:rFonts w:eastAsia="Calibri"/>
          <w:sz w:val="24"/>
          <w:szCs w:val="24"/>
        </w:rPr>
        <w:t>оголошенні</w:t>
      </w:r>
      <w:proofErr w:type="spellEnd"/>
      <w:r w:rsidRPr="00FD6C87">
        <w:rPr>
          <w:rFonts w:eastAsia="Calibri"/>
          <w:sz w:val="24"/>
          <w:szCs w:val="24"/>
        </w:rPr>
        <w:t xml:space="preserve"> про передачу в </w:t>
      </w:r>
      <w:proofErr w:type="spellStart"/>
      <w:r w:rsidRPr="00FD6C87">
        <w:rPr>
          <w:rFonts w:eastAsia="Calibri"/>
          <w:sz w:val="24"/>
          <w:szCs w:val="24"/>
        </w:rPr>
        <w:t>оренду</w:t>
      </w:r>
      <w:proofErr w:type="spellEnd"/>
      <w:r w:rsidRPr="00FD6C87">
        <w:rPr>
          <w:rFonts w:eastAsia="Calibri"/>
          <w:sz w:val="24"/>
          <w:szCs w:val="24"/>
        </w:rPr>
        <w:t xml:space="preserve"> (</w:t>
      </w:r>
      <w:proofErr w:type="spellStart"/>
      <w:r w:rsidRPr="00FD6C87">
        <w:rPr>
          <w:rFonts w:eastAsia="Calibri"/>
          <w:sz w:val="24"/>
          <w:szCs w:val="24"/>
        </w:rPr>
        <w:t>інформаційному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повідомленні</w:t>
      </w:r>
      <w:proofErr w:type="spellEnd"/>
      <w:r w:rsidRPr="00FD6C87">
        <w:rPr>
          <w:rFonts w:eastAsia="Calibri"/>
          <w:sz w:val="24"/>
          <w:szCs w:val="24"/>
        </w:rPr>
        <w:t>/</w:t>
      </w:r>
      <w:proofErr w:type="spellStart"/>
      <w:r w:rsidRPr="00FD6C87">
        <w:rPr>
          <w:rFonts w:eastAsia="Calibri"/>
          <w:sz w:val="24"/>
          <w:szCs w:val="24"/>
        </w:rPr>
        <w:t>інформації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gramStart"/>
      <w:r w:rsidRPr="00FD6C87">
        <w:rPr>
          <w:rFonts w:eastAsia="Calibri"/>
          <w:sz w:val="24"/>
          <w:szCs w:val="24"/>
        </w:rPr>
        <w:t>про</w:t>
      </w:r>
      <w:proofErr w:type="gram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об’єкт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оренди</w:t>
      </w:r>
      <w:proofErr w:type="spellEnd"/>
      <w:r w:rsidRPr="00FD6C87">
        <w:rPr>
          <w:rFonts w:eastAsia="Calibri"/>
          <w:sz w:val="24"/>
          <w:szCs w:val="24"/>
        </w:rPr>
        <w:t xml:space="preserve">), а </w:t>
      </w:r>
      <w:proofErr w:type="spellStart"/>
      <w:r w:rsidRPr="00FD6C87">
        <w:rPr>
          <w:rFonts w:eastAsia="Calibri"/>
          <w:sz w:val="24"/>
          <w:szCs w:val="24"/>
        </w:rPr>
        <w:t>також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</w:p>
    <w:p w:rsidR="004319FF" w:rsidRPr="00FD6C87" w:rsidRDefault="004319FF" w:rsidP="004319FF">
      <w:pPr>
        <w:ind w:firstLine="567"/>
        <w:jc w:val="both"/>
        <w:textAlignment w:val="baseline"/>
        <w:rPr>
          <w:rFonts w:eastAsia="Calibri"/>
          <w:sz w:val="24"/>
          <w:szCs w:val="24"/>
        </w:rPr>
      </w:pPr>
      <w:proofErr w:type="spellStart"/>
      <w:r w:rsidRPr="00FD6C87">
        <w:rPr>
          <w:rFonts w:eastAsia="Calibri"/>
          <w:sz w:val="24"/>
          <w:szCs w:val="24"/>
        </w:rPr>
        <w:t>розкрита</w:t>
      </w:r>
      <w:proofErr w:type="spellEnd"/>
      <w:r w:rsidRPr="00FD6C87">
        <w:rPr>
          <w:rFonts w:eastAsia="Calibri"/>
          <w:sz w:val="24"/>
          <w:szCs w:val="24"/>
        </w:rPr>
        <w:t xml:space="preserve"> на </w:t>
      </w:r>
      <w:proofErr w:type="spellStart"/>
      <w:r w:rsidRPr="00FD6C87">
        <w:rPr>
          <w:rFonts w:eastAsia="Calibri"/>
          <w:sz w:val="24"/>
          <w:szCs w:val="24"/>
        </w:rPr>
        <w:t>сайті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r w:rsidRPr="00FD6C87">
        <w:rPr>
          <w:rFonts w:eastAsia="Calibri"/>
          <w:sz w:val="24"/>
          <w:szCs w:val="24"/>
          <w:lang w:val="uk-UA"/>
        </w:rPr>
        <w:t xml:space="preserve">Сокальської міської ради Львівської області </w:t>
      </w:r>
      <w:r w:rsidRPr="00FD6C87">
        <w:rPr>
          <w:rFonts w:eastAsia="Calibri"/>
          <w:sz w:val="24"/>
          <w:szCs w:val="24"/>
        </w:rPr>
        <w:t xml:space="preserve"> у </w:t>
      </w:r>
      <w:proofErr w:type="spellStart"/>
      <w:r w:rsidRPr="00FD6C87">
        <w:rPr>
          <w:rFonts w:eastAsia="Calibri"/>
          <w:sz w:val="24"/>
          <w:szCs w:val="24"/>
        </w:rPr>
        <w:t>Переліку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r w:rsidRPr="00FD6C87">
        <w:rPr>
          <w:rFonts w:eastAsia="Calibri"/>
          <w:sz w:val="24"/>
          <w:szCs w:val="24"/>
          <w:lang w:val="uk-UA"/>
        </w:rPr>
        <w:t xml:space="preserve">І </w:t>
      </w:r>
      <w:r w:rsidRPr="00FD6C87">
        <w:rPr>
          <w:rFonts w:eastAsia="Calibri"/>
          <w:sz w:val="24"/>
          <w:szCs w:val="24"/>
        </w:rPr>
        <w:t>типу</w:t>
      </w:r>
      <w:r w:rsidRPr="00FD6C87">
        <w:rPr>
          <w:rFonts w:eastAsia="Calibri"/>
          <w:sz w:val="24"/>
          <w:szCs w:val="24"/>
          <w:lang w:val="uk-UA"/>
        </w:rPr>
        <w:t>.</w:t>
      </w:r>
      <w:r w:rsidRPr="00FD6C87">
        <w:rPr>
          <w:rFonts w:eastAsia="Calibri"/>
          <w:sz w:val="24"/>
          <w:szCs w:val="24"/>
        </w:rPr>
        <w:t xml:space="preserve"> </w:t>
      </w:r>
    </w:p>
    <w:p w:rsidR="004319FF" w:rsidRPr="00FD6C87" w:rsidRDefault="004319FF" w:rsidP="004319FF">
      <w:pPr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FD6C87">
        <w:rPr>
          <w:rFonts w:eastAsia="Calibri"/>
          <w:sz w:val="24"/>
          <w:szCs w:val="24"/>
        </w:rPr>
        <w:t xml:space="preserve">4. </w:t>
      </w:r>
      <w:proofErr w:type="spellStart"/>
      <w:r w:rsidRPr="00FD6C87">
        <w:rPr>
          <w:rFonts w:eastAsia="Calibri"/>
          <w:sz w:val="24"/>
          <w:szCs w:val="24"/>
        </w:rPr>
        <w:t>Запевнення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Балансоутримувача</w:t>
      </w:r>
      <w:proofErr w:type="spellEnd"/>
      <w:r w:rsidRPr="00FD6C87">
        <w:rPr>
          <w:rFonts w:eastAsia="Calibri"/>
          <w:sz w:val="24"/>
          <w:szCs w:val="24"/>
        </w:rPr>
        <w:t xml:space="preserve">, </w:t>
      </w:r>
      <w:proofErr w:type="spellStart"/>
      <w:r w:rsidRPr="00FD6C87">
        <w:rPr>
          <w:rFonts w:eastAsia="Calibri"/>
          <w:sz w:val="24"/>
          <w:szCs w:val="24"/>
        </w:rPr>
        <w:t>зазначені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gramStart"/>
      <w:r w:rsidRPr="00FD6C87">
        <w:rPr>
          <w:rFonts w:eastAsia="Calibri"/>
          <w:sz w:val="24"/>
          <w:szCs w:val="24"/>
        </w:rPr>
        <w:t>у</w:t>
      </w:r>
      <w:proofErr w:type="gramEnd"/>
      <w:r w:rsidRPr="00FD6C87">
        <w:rPr>
          <w:rFonts w:eastAsia="Calibri"/>
          <w:sz w:val="24"/>
          <w:szCs w:val="24"/>
        </w:rPr>
        <w:t xml:space="preserve"> пунктах </w:t>
      </w:r>
      <w:r w:rsidRPr="00FD6C87">
        <w:rPr>
          <w:rFonts w:eastAsia="Calibri"/>
          <w:sz w:val="24"/>
          <w:szCs w:val="24"/>
          <w:lang w:val="uk-UA"/>
        </w:rPr>
        <w:t>7</w:t>
      </w:r>
      <w:r w:rsidRPr="00FD6C87">
        <w:rPr>
          <w:rFonts w:eastAsia="Calibri"/>
          <w:sz w:val="24"/>
          <w:szCs w:val="24"/>
        </w:rPr>
        <w:t xml:space="preserve">.1.1 і </w:t>
      </w:r>
      <w:r w:rsidRPr="00FD6C87">
        <w:rPr>
          <w:rFonts w:eastAsia="Calibri"/>
          <w:sz w:val="24"/>
          <w:szCs w:val="24"/>
          <w:lang w:val="uk-UA"/>
        </w:rPr>
        <w:t>7</w:t>
      </w:r>
      <w:r w:rsidRPr="00FD6C87">
        <w:rPr>
          <w:rFonts w:eastAsia="Calibri"/>
          <w:sz w:val="24"/>
          <w:szCs w:val="24"/>
        </w:rPr>
        <w:t xml:space="preserve">.1.2 Договору </w:t>
      </w:r>
      <w:proofErr w:type="spellStart"/>
      <w:r w:rsidRPr="00FD6C87">
        <w:rPr>
          <w:rFonts w:eastAsia="Calibri"/>
          <w:sz w:val="24"/>
          <w:szCs w:val="24"/>
        </w:rPr>
        <w:t>оренди</w:t>
      </w:r>
      <w:proofErr w:type="spellEnd"/>
      <w:r w:rsidRPr="00FD6C87">
        <w:rPr>
          <w:rFonts w:eastAsia="Calibri"/>
          <w:sz w:val="24"/>
          <w:szCs w:val="24"/>
        </w:rPr>
        <w:t xml:space="preserve">, </w:t>
      </w:r>
      <w:proofErr w:type="spellStart"/>
      <w:r w:rsidRPr="00FD6C87">
        <w:rPr>
          <w:rFonts w:eastAsia="Calibri"/>
          <w:sz w:val="24"/>
          <w:szCs w:val="24"/>
        </w:rPr>
        <w:t>повністю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відповідають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дійсності</w:t>
      </w:r>
      <w:proofErr w:type="spellEnd"/>
      <w:r w:rsidRPr="00FD6C87">
        <w:rPr>
          <w:rFonts w:eastAsia="Calibri"/>
          <w:sz w:val="24"/>
          <w:szCs w:val="24"/>
        </w:rPr>
        <w:t xml:space="preserve">, а </w:t>
      </w:r>
      <w:proofErr w:type="spellStart"/>
      <w:r w:rsidRPr="00FD6C87">
        <w:rPr>
          <w:rFonts w:eastAsia="Calibri"/>
          <w:sz w:val="24"/>
          <w:szCs w:val="24"/>
        </w:rPr>
        <w:t>випадки</w:t>
      </w:r>
      <w:proofErr w:type="spellEnd"/>
      <w:r w:rsidRPr="00FD6C87">
        <w:rPr>
          <w:rFonts w:eastAsia="Calibri"/>
          <w:sz w:val="24"/>
          <w:szCs w:val="24"/>
        </w:rPr>
        <w:t xml:space="preserve"> і </w:t>
      </w:r>
      <w:proofErr w:type="spellStart"/>
      <w:r w:rsidRPr="00FD6C87">
        <w:rPr>
          <w:rFonts w:eastAsia="Calibri"/>
          <w:sz w:val="24"/>
          <w:szCs w:val="24"/>
        </w:rPr>
        <w:t>обставини</w:t>
      </w:r>
      <w:proofErr w:type="spellEnd"/>
      <w:r w:rsidRPr="00FD6C87">
        <w:rPr>
          <w:rFonts w:eastAsia="Calibri"/>
          <w:sz w:val="24"/>
          <w:szCs w:val="24"/>
        </w:rPr>
        <w:t xml:space="preserve">, на </w:t>
      </w:r>
      <w:proofErr w:type="spellStart"/>
      <w:r w:rsidRPr="00FD6C87">
        <w:rPr>
          <w:rFonts w:eastAsia="Calibri"/>
          <w:sz w:val="24"/>
          <w:szCs w:val="24"/>
        </w:rPr>
        <w:t>які</w:t>
      </w:r>
      <w:proofErr w:type="spellEnd"/>
      <w:r w:rsidRPr="00FD6C87">
        <w:rPr>
          <w:rFonts w:eastAsia="Calibri"/>
          <w:sz w:val="24"/>
          <w:szCs w:val="24"/>
        </w:rPr>
        <w:t xml:space="preserve"> є </w:t>
      </w:r>
      <w:proofErr w:type="spellStart"/>
      <w:r w:rsidRPr="00FD6C87">
        <w:rPr>
          <w:rFonts w:eastAsia="Calibri"/>
          <w:sz w:val="24"/>
          <w:szCs w:val="24"/>
        </w:rPr>
        <w:t>посилання</w:t>
      </w:r>
      <w:proofErr w:type="spellEnd"/>
      <w:r w:rsidRPr="00FD6C87">
        <w:rPr>
          <w:rFonts w:eastAsia="Calibri"/>
          <w:sz w:val="24"/>
          <w:szCs w:val="24"/>
        </w:rPr>
        <w:t xml:space="preserve"> у </w:t>
      </w:r>
      <w:proofErr w:type="spellStart"/>
      <w:r w:rsidRPr="00FD6C87">
        <w:rPr>
          <w:rFonts w:eastAsia="Calibri"/>
          <w:sz w:val="24"/>
          <w:szCs w:val="24"/>
        </w:rPr>
        <w:t>цих</w:t>
      </w:r>
      <w:proofErr w:type="spellEnd"/>
      <w:r w:rsidRPr="00FD6C87">
        <w:rPr>
          <w:rFonts w:eastAsia="Calibri"/>
          <w:sz w:val="24"/>
          <w:szCs w:val="24"/>
        </w:rPr>
        <w:t xml:space="preserve"> пунктах Договору </w:t>
      </w:r>
      <w:proofErr w:type="spellStart"/>
      <w:r w:rsidRPr="00FD6C87">
        <w:rPr>
          <w:rFonts w:eastAsia="Calibri"/>
          <w:sz w:val="24"/>
          <w:szCs w:val="24"/>
        </w:rPr>
        <w:t>оренди</w:t>
      </w:r>
      <w:proofErr w:type="spellEnd"/>
      <w:r w:rsidRPr="00FD6C87">
        <w:rPr>
          <w:rFonts w:eastAsia="Calibri"/>
          <w:sz w:val="24"/>
          <w:szCs w:val="24"/>
        </w:rPr>
        <w:t xml:space="preserve">, </w:t>
      </w:r>
      <w:proofErr w:type="spellStart"/>
      <w:r w:rsidRPr="00FD6C87">
        <w:rPr>
          <w:rFonts w:eastAsia="Calibri"/>
          <w:sz w:val="24"/>
          <w:szCs w:val="24"/>
        </w:rPr>
        <w:t>відсутні</w:t>
      </w:r>
      <w:proofErr w:type="spellEnd"/>
      <w:r w:rsidRPr="00FD6C87">
        <w:rPr>
          <w:rFonts w:eastAsia="Calibri"/>
          <w:sz w:val="24"/>
          <w:szCs w:val="24"/>
        </w:rPr>
        <w:t xml:space="preserve">. </w:t>
      </w:r>
    </w:p>
    <w:p w:rsidR="004319FF" w:rsidRPr="00FD6C87" w:rsidRDefault="004319FF" w:rsidP="004319FF">
      <w:pPr>
        <w:spacing w:line="228" w:lineRule="auto"/>
        <w:ind w:firstLine="567"/>
        <w:jc w:val="both"/>
        <w:rPr>
          <w:rFonts w:eastAsia="Calibri"/>
          <w:sz w:val="24"/>
          <w:szCs w:val="24"/>
          <w:lang w:val="uk-UA" w:eastAsia="zh-CN"/>
        </w:rPr>
      </w:pPr>
      <w:r w:rsidRPr="00FD6C87">
        <w:rPr>
          <w:rFonts w:eastAsia="Calibri"/>
          <w:sz w:val="24"/>
          <w:szCs w:val="24"/>
          <w:lang w:val="uk-UA" w:eastAsia="zh-CN"/>
        </w:rPr>
        <w:tab/>
      </w:r>
      <w:proofErr w:type="spellStart"/>
      <w:r w:rsidRPr="00FD6C87">
        <w:rPr>
          <w:rFonts w:eastAsia="Calibri"/>
          <w:sz w:val="24"/>
          <w:szCs w:val="24"/>
          <w:lang w:val="uk-UA" w:eastAsia="zh-CN"/>
        </w:rPr>
        <w:t>Довідково</w:t>
      </w:r>
      <w:proofErr w:type="spellEnd"/>
      <w:r w:rsidRPr="00FD6C87">
        <w:rPr>
          <w:rFonts w:eastAsia="Calibri"/>
          <w:sz w:val="24"/>
          <w:szCs w:val="24"/>
          <w:lang w:val="uk-UA" w:eastAsia="zh-CN"/>
        </w:rPr>
        <w:t>: Відповідно до пункту 10.9 Договору оренди, договір може бути достроково припинений на вимогу Орендаря, якщо протягом одного місяця після підписання Акта приймання-передачі Орендар отримає докази істотної невідповідності об’єкта оренди інформації про нього, в оголошенні або інформаційному повідомленні/інформації про об’єкт оренди або в Акті приймання-передачі.</w:t>
      </w:r>
    </w:p>
    <w:p w:rsidR="004319FF" w:rsidRPr="00FD6C87" w:rsidRDefault="004319FF" w:rsidP="004319FF">
      <w:pPr>
        <w:rPr>
          <w:rFonts w:eastAsia="Calibri"/>
          <w:b/>
          <w:sz w:val="24"/>
          <w:szCs w:val="24"/>
          <w:lang w:val="uk-UA"/>
        </w:rPr>
      </w:pPr>
      <w:proofErr w:type="spellStart"/>
      <w:r w:rsidRPr="00FD6C87">
        <w:rPr>
          <w:rFonts w:eastAsia="Calibri"/>
          <w:b/>
          <w:sz w:val="24"/>
          <w:szCs w:val="24"/>
        </w:rPr>
        <w:t>Балансоутримувач</w:t>
      </w:r>
      <w:proofErr w:type="spellEnd"/>
      <w:r w:rsidRPr="00FD6C87">
        <w:rPr>
          <w:rFonts w:eastAsia="Calibri"/>
          <w:b/>
          <w:sz w:val="24"/>
          <w:szCs w:val="24"/>
        </w:rPr>
        <w:t xml:space="preserve">  </w:t>
      </w:r>
      <w:r w:rsidRPr="00FD6C87">
        <w:rPr>
          <w:rFonts w:eastAsia="Calibri"/>
          <w:b/>
          <w:sz w:val="24"/>
          <w:szCs w:val="24"/>
        </w:rPr>
        <w:tab/>
      </w:r>
      <w:r w:rsidRPr="00FD6C87">
        <w:rPr>
          <w:rFonts w:eastAsia="Calibri"/>
          <w:b/>
          <w:sz w:val="24"/>
          <w:szCs w:val="24"/>
        </w:rPr>
        <w:tab/>
      </w:r>
      <w:r w:rsidRPr="00FD6C87">
        <w:rPr>
          <w:rFonts w:eastAsia="Calibri"/>
          <w:b/>
          <w:sz w:val="24"/>
          <w:szCs w:val="24"/>
        </w:rPr>
        <w:tab/>
      </w:r>
      <w:r w:rsidRPr="00FD6C87">
        <w:rPr>
          <w:rFonts w:eastAsia="Calibri"/>
          <w:b/>
          <w:sz w:val="24"/>
          <w:szCs w:val="24"/>
        </w:rPr>
        <w:tab/>
        <w:t xml:space="preserve">   </w:t>
      </w:r>
      <w:r w:rsidRPr="00FD6C87">
        <w:rPr>
          <w:rFonts w:eastAsia="Calibri"/>
          <w:b/>
          <w:sz w:val="24"/>
          <w:szCs w:val="24"/>
        </w:rPr>
        <w:tab/>
      </w:r>
      <w:r w:rsidRPr="00FD6C87">
        <w:rPr>
          <w:rFonts w:eastAsia="Calibri"/>
          <w:b/>
          <w:sz w:val="24"/>
          <w:szCs w:val="24"/>
          <w:lang w:val="uk-UA"/>
        </w:rPr>
        <w:t xml:space="preserve">   </w:t>
      </w:r>
      <w:r w:rsidRPr="00FD6C87">
        <w:rPr>
          <w:rFonts w:eastAsia="Calibri"/>
          <w:b/>
          <w:sz w:val="24"/>
          <w:szCs w:val="24"/>
        </w:rPr>
        <w:t xml:space="preserve">   </w:t>
      </w:r>
      <w:proofErr w:type="spellStart"/>
      <w:r w:rsidRPr="00FD6C87">
        <w:rPr>
          <w:rFonts w:eastAsia="Calibri"/>
          <w:b/>
          <w:sz w:val="24"/>
          <w:szCs w:val="24"/>
        </w:rPr>
        <w:t>Орендар</w:t>
      </w:r>
      <w:proofErr w:type="spellEnd"/>
    </w:p>
    <w:p w:rsidR="004319FF" w:rsidRPr="00FD6C87" w:rsidRDefault="004319FF" w:rsidP="004319FF">
      <w:pPr>
        <w:rPr>
          <w:rFonts w:eastAsia="SimSun"/>
          <w:b/>
          <w:bCs/>
          <w:sz w:val="24"/>
          <w:szCs w:val="24"/>
          <w:lang w:val="uk-UA"/>
        </w:rPr>
      </w:pPr>
      <w:r w:rsidRPr="00FD6C87">
        <w:rPr>
          <w:rFonts w:eastAsia="SimSun"/>
          <w:b/>
          <w:bCs/>
          <w:sz w:val="24"/>
          <w:szCs w:val="24"/>
          <w:lang w:val="uk-UA"/>
        </w:rPr>
        <w:t>К</w:t>
      </w:r>
      <w:r w:rsidR="0084477B">
        <w:rPr>
          <w:rFonts w:eastAsia="SimSun"/>
          <w:b/>
          <w:bCs/>
          <w:sz w:val="24"/>
          <w:szCs w:val="24"/>
          <w:lang w:val="uk-UA"/>
        </w:rPr>
        <w:t>У «ЦОЗО</w:t>
      </w:r>
      <w:r w:rsidRPr="00FD6C87">
        <w:rPr>
          <w:rFonts w:eastAsia="SimSun"/>
          <w:b/>
          <w:bCs/>
          <w:sz w:val="24"/>
          <w:szCs w:val="24"/>
          <w:lang w:val="uk-UA"/>
        </w:rPr>
        <w:t>»</w:t>
      </w:r>
      <w:r w:rsidRPr="00FD6C87">
        <w:rPr>
          <w:rFonts w:eastAsia="SimSun"/>
          <w:b/>
          <w:bCs/>
          <w:sz w:val="24"/>
          <w:szCs w:val="24"/>
        </w:rPr>
        <w:t xml:space="preserve">    </w:t>
      </w:r>
      <w:r w:rsidR="00972567">
        <w:rPr>
          <w:rFonts w:eastAsia="SimSun"/>
          <w:b/>
          <w:bCs/>
          <w:sz w:val="24"/>
          <w:szCs w:val="24"/>
          <w:lang w:val="uk-UA"/>
        </w:rPr>
        <w:t>СМР ЛО</w:t>
      </w:r>
      <w:r w:rsidRPr="00FD6C87">
        <w:rPr>
          <w:rFonts w:eastAsia="SimSun"/>
          <w:b/>
          <w:bCs/>
          <w:sz w:val="24"/>
          <w:szCs w:val="24"/>
        </w:rPr>
        <w:t xml:space="preserve">                      </w:t>
      </w:r>
      <w:r w:rsidRPr="00FD6C87">
        <w:rPr>
          <w:rFonts w:eastAsia="SimSun"/>
          <w:b/>
          <w:bCs/>
          <w:sz w:val="24"/>
          <w:szCs w:val="24"/>
        </w:rPr>
        <w:tab/>
      </w:r>
      <w:r w:rsidRPr="00FD6C87">
        <w:rPr>
          <w:rFonts w:eastAsia="SimSun"/>
          <w:b/>
          <w:bCs/>
          <w:sz w:val="24"/>
          <w:szCs w:val="24"/>
        </w:rPr>
        <w:tab/>
        <w:t xml:space="preserve">   </w:t>
      </w:r>
      <w:r w:rsidRPr="00FD6C87">
        <w:rPr>
          <w:rFonts w:eastAsia="SimSun"/>
          <w:b/>
          <w:bCs/>
          <w:sz w:val="24"/>
          <w:szCs w:val="24"/>
        </w:rPr>
        <w:tab/>
      </w:r>
      <w:r w:rsidRPr="00FD6C87">
        <w:rPr>
          <w:rFonts w:eastAsia="Calibri"/>
          <w:b/>
          <w:sz w:val="24"/>
          <w:szCs w:val="24"/>
          <w:lang w:val="uk-UA"/>
        </w:rPr>
        <w:t xml:space="preserve"> </w:t>
      </w:r>
    </w:p>
    <w:p w:rsidR="004319FF" w:rsidRPr="00FD6C87" w:rsidRDefault="004319FF" w:rsidP="004319FF">
      <w:pPr>
        <w:tabs>
          <w:tab w:val="left" w:pos="708"/>
          <w:tab w:val="left" w:pos="1416"/>
          <w:tab w:val="left" w:pos="6150"/>
        </w:tabs>
        <w:rPr>
          <w:rFonts w:eastAsia="Calibri"/>
          <w:sz w:val="24"/>
          <w:szCs w:val="24"/>
          <w:lang w:val="uk-UA"/>
        </w:rPr>
      </w:pPr>
      <w:r w:rsidRPr="00FD6C87">
        <w:rPr>
          <w:rFonts w:eastAsia="Calibri"/>
          <w:sz w:val="24"/>
          <w:szCs w:val="24"/>
          <w:lang w:val="uk-UA"/>
        </w:rPr>
        <w:t xml:space="preserve">Директор </w:t>
      </w:r>
      <w:r w:rsidRPr="00FD6C87">
        <w:rPr>
          <w:rFonts w:eastAsia="Calibri"/>
          <w:sz w:val="24"/>
          <w:szCs w:val="24"/>
        </w:rPr>
        <w:tab/>
      </w:r>
      <w:r w:rsidRPr="00FD6C87">
        <w:rPr>
          <w:rFonts w:eastAsia="Calibri"/>
          <w:sz w:val="24"/>
          <w:szCs w:val="24"/>
        </w:rPr>
        <w:tab/>
      </w:r>
    </w:p>
    <w:p w:rsidR="004319FF" w:rsidRPr="00FD6C87" w:rsidRDefault="004319FF" w:rsidP="004319FF">
      <w:pPr>
        <w:tabs>
          <w:tab w:val="left" w:pos="6150"/>
        </w:tabs>
        <w:rPr>
          <w:rFonts w:eastAsia="Calibri"/>
          <w:b/>
          <w:sz w:val="24"/>
          <w:szCs w:val="24"/>
          <w:lang w:val="uk-UA"/>
        </w:rPr>
      </w:pPr>
      <w:r w:rsidRPr="00FD6C87">
        <w:rPr>
          <w:rFonts w:eastAsia="Calibri"/>
          <w:sz w:val="24"/>
          <w:szCs w:val="24"/>
          <w:lang w:val="uk-UA"/>
        </w:rPr>
        <w:t xml:space="preserve">____________ </w:t>
      </w:r>
      <w:proofErr w:type="spellStart"/>
      <w:r w:rsidR="0084477B">
        <w:rPr>
          <w:rFonts w:eastAsia="Calibri"/>
          <w:sz w:val="24"/>
          <w:szCs w:val="24"/>
          <w:lang w:val="uk-UA"/>
        </w:rPr>
        <w:t>Щудло</w:t>
      </w:r>
      <w:proofErr w:type="spellEnd"/>
      <w:r w:rsidR="0084477B">
        <w:rPr>
          <w:rFonts w:eastAsia="Calibri"/>
          <w:sz w:val="24"/>
          <w:szCs w:val="24"/>
          <w:lang w:val="uk-UA"/>
        </w:rPr>
        <w:t xml:space="preserve"> А.І</w:t>
      </w:r>
      <w:r w:rsidRPr="00FD6C87">
        <w:rPr>
          <w:rFonts w:eastAsia="Calibri"/>
          <w:b/>
          <w:sz w:val="24"/>
          <w:szCs w:val="24"/>
          <w:lang w:val="uk-UA"/>
        </w:rPr>
        <w:tab/>
        <w:t>__________</w:t>
      </w:r>
    </w:p>
    <w:p w:rsidR="004319FF" w:rsidRPr="00FD6C87" w:rsidRDefault="004319FF" w:rsidP="004319FF">
      <w:pPr>
        <w:rPr>
          <w:rFonts w:eastAsia="Calibri"/>
          <w:b/>
          <w:sz w:val="24"/>
          <w:szCs w:val="24"/>
        </w:rPr>
      </w:pPr>
      <w:r w:rsidRPr="00FD6C87">
        <w:rPr>
          <w:rFonts w:eastAsia="Calibri"/>
          <w:b/>
          <w:sz w:val="24"/>
          <w:szCs w:val="24"/>
        </w:rPr>
        <w:tab/>
      </w:r>
      <w:r w:rsidRPr="00FD6C87">
        <w:rPr>
          <w:rFonts w:eastAsia="Calibri"/>
          <w:b/>
          <w:sz w:val="24"/>
          <w:szCs w:val="24"/>
        </w:rPr>
        <w:tab/>
        <w:t xml:space="preserve">       </w:t>
      </w:r>
    </w:p>
    <w:p w:rsidR="004319FF" w:rsidRPr="00061059" w:rsidRDefault="004319FF" w:rsidP="004319FF">
      <w:pPr>
        <w:rPr>
          <w:rFonts w:eastAsia="Calibri"/>
          <w:b/>
          <w:sz w:val="24"/>
          <w:szCs w:val="24"/>
        </w:rPr>
      </w:pPr>
      <w:r w:rsidRPr="00FD6C87">
        <w:rPr>
          <w:rFonts w:eastAsia="Calibri"/>
          <w:sz w:val="24"/>
          <w:szCs w:val="24"/>
        </w:rPr>
        <w:t xml:space="preserve">М.П. (в </w:t>
      </w:r>
      <w:proofErr w:type="spellStart"/>
      <w:r w:rsidRPr="00FD6C87">
        <w:rPr>
          <w:rFonts w:eastAsia="Calibri"/>
          <w:sz w:val="24"/>
          <w:szCs w:val="24"/>
        </w:rPr>
        <w:t>разі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наявності</w:t>
      </w:r>
      <w:proofErr w:type="spellEnd"/>
      <w:r w:rsidRPr="00FD6C87">
        <w:rPr>
          <w:rFonts w:eastAsia="Calibri"/>
          <w:sz w:val="24"/>
          <w:szCs w:val="24"/>
        </w:rPr>
        <w:t xml:space="preserve">)                                 </w:t>
      </w:r>
      <w:r w:rsidRPr="00FD6C87">
        <w:rPr>
          <w:rFonts w:eastAsia="Calibri"/>
          <w:sz w:val="24"/>
          <w:szCs w:val="24"/>
        </w:rPr>
        <w:tab/>
      </w:r>
      <w:r w:rsidRPr="00FD6C87">
        <w:rPr>
          <w:rFonts w:eastAsia="Calibri"/>
          <w:sz w:val="24"/>
          <w:szCs w:val="24"/>
        </w:rPr>
        <w:tab/>
        <w:t xml:space="preserve">                    М.П.(в </w:t>
      </w:r>
      <w:proofErr w:type="spellStart"/>
      <w:r w:rsidRPr="00FD6C87">
        <w:rPr>
          <w:rFonts w:eastAsia="Calibri"/>
          <w:sz w:val="24"/>
          <w:szCs w:val="24"/>
        </w:rPr>
        <w:t>разі</w:t>
      </w:r>
      <w:proofErr w:type="spellEnd"/>
      <w:r w:rsidRPr="00FD6C87">
        <w:rPr>
          <w:rFonts w:eastAsia="Calibri"/>
          <w:sz w:val="24"/>
          <w:szCs w:val="24"/>
        </w:rPr>
        <w:t xml:space="preserve"> </w:t>
      </w:r>
      <w:proofErr w:type="spellStart"/>
      <w:r w:rsidRPr="00FD6C87">
        <w:rPr>
          <w:rFonts w:eastAsia="Calibri"/>
          <w:sz w:val="24"/>
          <w:szCs w:val="24"/>
        </w:rPr>
        <w:t>наявності</w:t>
      </w:r>
      <w:proofErr w:type="spellEnd"/>
      <w:r w:rsidRPr="00FD6C87">
        <w:rPr>
          <w:rFonts w:eastAsia="Calibri"/>
          <w:sz w:val="24"/>
          <w:szCs w:val="24"/>
        </w:rPr>
        <w:t>)</w:t>
      </w:r>
    </w:p>
    <w:p w:rsidR="004319FF" w:rsidRPr="002D53A9" w:rsidRDefault="004319FF" w:rsidP="004319FF">
      <w:pPr>
        <w:rPr>
          <w:sz w:val="24"/>
          <w:szCs w:val="24"/>
        </w:rPr>
      </w:pPr>
    </w:p>
    <w:p w:rsidR="004E24DC" w:rsidRPr="004319FF" w:rsidRDefault="004E24DC" w:rsidP="004319FF"/>
    <w:sectPr w:rsidR="004E24DC" w:rsidRPr="004319FF" w:rsidSect="004A7987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C46" w:rsidRDefault="00596C46" w:rsidP="00E90520">
      <w:r>
        <w:separator/>
      </w:r>
    </w:p>
  </w:endnote>
  <w:endnote w:type="continuationSeparator" w:id="0">
    <w:p w:rsidR="00596C46" w:rsidRDefault="00596C46" w:rsidP="00E90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ntiqua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C46" w:rsidRDefault="00596C46" w:rsidP="00E90520">
      <w:r>
        <w:separator/>
      </w:r>
    </w:p>
  </w:footnote>
  <w:footnote w:type="continuationSeparator" w:id="0">
    <w:p w:rsidR="00596C46" w:rsidRDefault="00596C46" w:rsidP="00E90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958"/>
        </w:tabs>
        <w:ind w:left="958" w:hanging="39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5"/>
    <w:lvl w:ilvl="0">
      <w:start w:val="4"/>
      <w:numFmt w:val="decimal"/>
      <w:lvlText w:val="%1."/>
      <w:lvlJc w:val="left"/>
      <w:pPr>
        <w:tabs>
          <w:tab w:val="num" w:pos="0"/>
        </w:tabs>
        <w:ind w:left="6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0" w:hanging="180"/>
      </w:pPr>
      <w:rPr>
        <w:rFonts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B82517C"/>
    <w:multiLevelType w:val="hybridMultilevel"/>
    <w:tmpl w:val="9C8A0160"/>
    <w:lvl w:ilvl="0" w:tplc="F8C4FF0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iberation Serif" w:eastAsia="Times New Roman" w:hAnsi="Liberation Serif" w:cs="Liberation Serif" w:hint="default"/>
        <w:b w:val="0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401306"/>
    <w:multiLevelType w:val="hybridMultilevel"/>
    <w:tmpl w:val="F4620E68"/>
    <w:lvl w:ilvl="0" w:tplc="F23A269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69E13A0B"/>
    <w:multiLevelType w:val="hybridMultilevel"/>
    <w:tmpl w:val="9D44A2D2"/>
    <w:lvl w:ilvl="0" w:tplc="F9DC0148">
      <w:start w:val="1"/>
      <w:numFmt w:val="decimal"/>
      <w:lvlText w:val="%1."/>
      <w:lvlJc w:val="left"/>
      <w:pPr>
        <w:tabs>
          <w:tab w:val="num" w:pos="958"/>
        </w:tabs>
        <w:ind w:left="95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191"/>
    <w:rsid w:val="0002598A"/>
    <w:rsid w:val="00050D88"/>
    <w:rsid w:val="00071D18"/>
    <w:rsid w:val="00084DBF"/>
    <w:rsid w:val="00092889"/>
    <w:rsid w:val="000B0183"/>
    <w:rsid w:val="000D61A3"/>
    <w:rsid w:val="00276DD5"/>
    <w:rsid w:val="002935C3"/>
    <w:rsid w:val="002B72C6"/>
    <w:rsid w:val="00320F4B"/>
    <w:rsid w:val="00322107"/>
    <w:rsid w:val="0035194C"/>
    <w:rsid w:val="00406178"/>
    <w:rsid w:val="004319FF"/>
    <w:rsid w:val="004A7987"/>
    <w:rsid w:val="004E01F1"/>
    <w:rsid w:val="004E24DC"/>
    <w:rsid w:val="0050417F"/>
    <w:rsid w:val="005331B6"/>
    <w:rsid w:val="005466BC"/>
    <w:rsid w:val="00596C46"/>
    <w:rsid w:val="005F7025"/>
    <w:rsid w:val="006C1E46"/>
    <w:rsid w:val="00711A1D"/>
    <w:rsid w:val="007279DF"/>
    <w:rsid w:val="00745B91"/>
    <w:rsid w:val="007C0B87"/>
    <w:rsid w:val="007F3688"/>
    <w:rsid w:val="00821FFF"/>
    <w:rsid w:val="0084477B"/>
    <w:rsid w:val="00871650"/>
    <w:rsid w:val="00972567"/>
    <w:rsid w:val="0098580E"/>
    <w:rsid w:val="00996DFC"/>
    <w:rsid w:val="00A02F7E"/>
    <w:rsid w:val="00AC5E60"/>
    <w:rsid w:val="00AD4D0C"/>
    <w:rsid w:val="00B164A9"/>
    <w:rsid w:val="00B20E62"/>
    <w:rsid w:val="00B25887"/>
    <w:rsid w:val="00B37EA5"/>
    <w:rsid w:val="00B803AC"/>
    <w:rsid w:val="00BD12F5"/>
    <w:rsid w:val="00CC5918"/>
    <w:rsid w:val="00CD1019"/>
    <w:rsid w:val="00D15A7C"/>
    <w:rsid w:val="00D36469"/>
    <w:rsid w:val="00D545DF"/>
    <w:rsid w:val="00D64373"/>
    <w:rsid w:val="00DB0B5D"/>
    <w:rsid w:val="00E33505"/>
    <w:rsid w:val="00E90520"/>
    <w:rsid w:val="00ED5769"/>
    <w:rsid w:val="00F54191"/>
    <w:rsid w:val="00FC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5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E90520"/>
    <w:pPr>
      <w:keepNext/>
      <w:keepLines/>
      <w:spacing w:before="360" w:after="120" w:line="276" w:lineRule="auto"/>
      <w:outlineLvl w:val="1"/>
    </w:pPr>
    <w:rPr>
      <w:rFonts w:ascii="Arial" w:hAnsi="Arial" w:cs="Arial"/>
      <w:sz w:val="32"/>
      <w:szCs w:val="3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0520"/>
    <w:rPr>
      <w:rFonts w:ascii="Arial" w:eastAsia="Times New Roman" w:hAnsi="Arial" w:cs="Arial"/>
      <w:sz w:val="32"/>
      <w:szCs w:val="32"/>
      <w:lang w:eastAsia="uk-UA"/>
    </w:rPr>
  </w:style>
  <w:style w:type="character" w:customStyle="1" w:styleId="1">
    <w:name w:val="Шрифт абзацу за промовчанням1"/>
    <w:rsid w:val="00E90520"/>
  </w:style>
  <w:style w:type="character" w:customStyle="1" w:styleId="Heading2Char">
    <w:name w:val="Heading 2 Char"/>
    <w:rsid w:val="00E90520"/>
    <w:rPr>
      <w:rFonts w:ascii="Arial" w:hAnsi="Arial" w:cs="Arial"/>
      <w:sz w:val="32"/>
      <w:szCs w:val="32"/>
      <w:lang w:eastAsia="uk-UA"/>
    </w:rPr>
  </w:style>
  <w:style w:type="character" w:styleId="a3">
    <w:name w:val="Hyperlink"/>
    <w:rsid w:val="00E90520"/>
    <w:rPr>
      <w:rFonts w:cs="Times New Roman"/>
      <w:color w:val="0000FF"/>
      <w:u w:val="single"/>
    </w:rPr>
  </w:style>
  <w:style w:type="character" w:customStyle="1" w:styleId="BalloonTextChar">
    <w:name w:val="Balloon Text Char"/>
    <w:rsid w:val="00E90520"/>
    <w:rPr>
      <w:rFonts w:ascii="Tahoma" w:hAnsi="Tahoma" w:cs="Tahoma"/>
      <w:sz w:val="16"/>
      <w:szCs w:val="16"/>
      <w:lang w:val="ru-RU" w:eastAsia="ru-RU"/>
    </w:rPr>
  </w:style>
  <w:style w:type="character" w:customStyle="1" w:styleId="FootnoteTextChar">
    <w:name w:val="Footnote Text Char"/>
    <w:rsid w:val="00E90520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FootnoteCharacters">
    <w:name w:val="Footnote Characters"/>
    <w:rsid w:val="00E90520"/>
    <w:rPr>
      <w:rFonts w:cs="Times New Roman"/>
      <w:vertAlign w:val="superscript"/>
    </w:rPr>
  </w:style>
  <w:style w:type="character" w:styleId="a4">
    <w:name w:val="footnote reference"/>
    <w:rsid w:val="00E90520"/>
    <w:rPr>
      <w:rFonts w:cs="Times New Roman"/>
      <w:vertAlign w:val="superscript"/>
    </w:rPr>
  </w:style>
  <w:style w:type="character" w:customStyle="1" w:styleId="ListLabel1">
    <w:name w:val="ListLabel 1"/>
    <w:rsid w:val="00E90520"/>
    <w:rPr>
      <w:rFonts w:cs="Times New Roman"/>
    </w:rPr>
  </w:style>
  <w:style w:type="character" w:customStyle="1" w:styleId="ListLabel2">
    <w:name w:val="ListLabel 2"/>
    <w:rsid w:val="00E90520"/>
    <w:rPr>
      <w:rFonts w:ascii="Times New Roman" w:hAnsi="Times New Roman" w:cs="Times New Roman"/>
      <w:sz w:val="22"/>
    </w:rPr>
  </w:style>
  <w:style w:type="character" w:customStyle="1" w:styleId="ListLabel3">
    <w:name w:val="ListLabel 3"/>
    <w:rsid w:val="00E90520"/>
    <w:rPr>
      <w:rFonts w:cs="Times New Roman"/>
    </w:rPr>
  </w:style>
  <w:style w:type="character" w:customStyle="1" w:styleId="ListLabel4">
    <w:name w:val="ListLabel 4"/>
    <w:rsid w:val="00E90520"/>
    <w:rPr>
      <w:rFonts w:cs="Times New Roman"/>
    </w:rPr>
  </w:style>
  <w:style w:type="character" w:customStyle="1" w:styleId="ListLabel5">
    <w:name w:val="ListLabel 5"/>
    <w:rsid w:val="00E90520"/>
    <w:rPr>
      <w:rFonts w:cs="Times New Roman"/>
    </w:rPr>
  </w:style>
  <w:style w:type="character" w:customStyle="1" w:styleId="ListLabel6">
    <w:name w:val="ListLabel 6"/>
    <w:rsid w:val="00E90520"/>
    <w:rPr>
      <w:rFonts w:cs="Times New Roman"/>
    </w:rPr>
  </w:style>
  <w:style w:type="character" w:customStyle="1" w:styleId="ListLabel7">
    <w:name w:val="ListLabel 7"/>
    <w:rsid w:val="00E90520"/>
    <w:rPr>
      <w:rFonts w:cs="Times New Roman"/>
    </w:rPr>
  </w:style>
  <w:style w:type="character" w:customStyle="1" w:styleId="ListLabel8">
    <w:name w:val="ListLabel 8"/>
    <w:rsid w:val="00E90520"/>
    <w:rPr>
      <w:rFonts w:cs="Times New Roman"/>
    </w:rPr>
  </w:style>
  <w:style w:type="character" w:customStyle="1" w:styleId="ListLabel9">
    <w:name w:val="ListLabel 9"/>
    <w:rsid w:val="00E90520"/>
    <w:rPr>
      <w:rFonts w:cs="Times New Roman"/>
    </w:rPr>
  </w:style>
  <w:style w:type="character" w:customStyle="1" w:styleId="ListLabel10">
    <w:name w:val="ListLabel 10"/>
    <w:rsid w:val="00E90520"/>
    <w:rPr>
      <w:rFonts w:cs="Times New Roman"/>
    </w:rPr>
  </w:style>
  <w:style w:type="character" w:customStyle="1" w:styleId="ListLabel11">
    <w:name w:val="ListLabel 11"/>
    <w:rsid w:val="00E90520"/>
    <w:rPr>
      <w:rFonts w:cs="Times New Roman"/>
    </w:rPr>
  </w:style>
  <w:style w:type="character" w:customStyle="1" w:styleId="ListLabel12">
    <w:name w:val="ListLabel 12"/>
    <w:rsid w:val="00E90520"/>
    <w:rPr>
      <w:rFonts w:cs="Times New Roman"/>
    </w:rPr>
  </w:style>
  <w:style w:type="character" w:customStyle="1" w:styleId="ListLabel13">
    <w:name w:val="ListLabel 13"/>
    <w:rsid w:val="00E90520"/>
    <w:rPr>
      <w:rFonts w:cs="Times New Roman"/>
    </w:rPr>
  </w:style>
  <w:style w:type="character" w:customStyle="1" w:styleId="ListLabel14">
    <w:name w:val="ListLabel 14"/>
    <w:rsid w:val="00E90520"/>
    <w:rPr>
      <w:rFonts w:cs="Times New Roman"/>
    </w:rPr>
  </w:style>
  <w:style w:type="character" w:customStyle="1" w:styleId="ListLabel15">
    <w:name w:val="ListLabel 15"/>
    <w:rsid w:val="00E90520"/>
    <w:rPr>
      <w:rFonts w:cs="Times New Roman"/>
    </w:rPr>
  </w:style>
  <w:style w:type="character" w:customStyle="1" w:styleId="ListLabel16">
    <w:name w:val="ListLabel 16"/>
    <w:rsid w:val="00E90520"/>
    <w:rPr>
      <w:rFonts w:cs="Times New Roman"/>
    </w:rPr>
  </w:style>
  <w:style w:type="character" w:customStyle="1" w:styleId="ListLabel17">
    <w:name w:val="ListLabel 17"/>
    <w:rsid w:val="00E90520"/>
    <w:rPr>
      <w:rFonts w:cs="Times New Roman"/>
    </w:rPr>
  </w:style>
  <w:style w:type="character" w:customStyle="1" w:styleId="ListLabel18">
    <w:name w:val="ListLabel 18"/>
    <w:rsid w:val="00E90520"/>
    <w:rPr>
      <w:rFonts w:cs="Times New Roman"/>
    </w:rPr>
  </w:style>
  <w:style w:type="character" w:customStyle="1" w:styleId="ListLabel19">
    <w:name w:val="ListLabel 19"/>
    <w:rsid w:val="00E90520"/>
    <w:rPr>
      <w:rFonts w:cs="Times New Roman"/>
      <w:sz w:val="24"/>
    </w:rPr>
  </w:style>
  <w:style w:type="character" w:customStyle="1" w:styleId="ListLabel20">
    <w:name w:val="ListLabel 20"/>
    <w:rsid w:val="00E90520"/>
    <w:rPr>
      <w:rFonts w:cs="Times New Roman"/>
    </w:rPr>
  </w:style>
  <w:style w:type="character" w:customStyle="1" w:styleId="ListLabel21">
    <w:name w:val="ListLabel 21"/>
    <w:rsid w:val="00E90520"/>
    <w:rPr>
      <w:rFonts w:cs="Times New Roman"/>
    </w:rPr>
  </w:style>
  <w:style w:type="character" w:customStyle="1" w:styleId="ListLabel22">
    <w:name w:val="ListLabel 22"/>
    <w:rsid w:val="00E90520"/>
    <w:rPr>
      <w:rFonts w:cs="Times New Roman"/>
    </w:rPr>
  </w:style>
  <w:style w:type="character" w:customStyle="1" w:styleId="ListLabel23">
    <w:name w:val="ListLabel 23"/>
    <w:rsid w:val="00E90520"/>
    <w:rPr>
      <w:rFonts w:cs="Times New Roman"/>
    </w:rPr>
  </w:style>
  <w:style w:type="character" w:customStyle="1" w:styleId="ListLabel24">
    <w:name w:val="ListLabel 24"/>
    <w:rsid w:val="00E90520"/>
    <w:rPr>
      <w:rFonts w:cs="Times New Roman"/>
    </w:rPr>
  </w:style>
  <w:style w:type="character" w:customStyle="1" w:styleId="ListLabel25">
    <w:name w:val="ListLabel 25"/>
    <w:rsid w:val="00E90520"/>
    <w:rPr>
      <w:rFonts w:cs="Times New Roman"/>
    </w:rPr>
  </w:style>
  <w:style w:type="character" w:customStyle="1" w:styleId="ListLabel26">
    <w:name w:val="ListLabel 26"/>
    <w:rsid w:val="00E90520"/>
    <w:rPr>
      <w:rFonts w:cs="Times New Roman"/>
    </w:rPr>
  </w:style>
  <w:style w:type="character" w:customStyle="1" w:styleId="ListLabel27">
    <w:name w:val="ListLabel 27"/>
    <w:rsid w:val="00E90520"/>
    <w:rPr>
      <w:rFonts w:cs="Times New Roman"/>
    </w:rPr>
  </w:style>
  <w:style w:type="character" w:customStyle="1" w:styleId="ListLabel28">
    <w:name w:val="ListLabel 28"/>
    <w:rsid w:val="00E90520"/>
    <w:rPr>
      <w:rFonts w:cs="Times New Roman"/>
    </w:rPr>
  </w:style>
  <w:style w:type="character" w:customStyle="1" w:styleId="ListLabel29">
    <w:name w:val="ListLabel 29"/>
    <w:rsid w:val="00E90520"/>
    <w:rPr>
      <w:rFonts w:cs="Times New Roman"/>
    </w:rPr>
  </w:style>
  <w:style w:type="character" w:customStyle="1" w:styleId="ListLabel30">
    <w:name w:val="ListLabel 30"/>
    <w:rsid w:val="00E90520"/>
    <w:rPr>
      <w:rFonts w:cs="Times New Roman"/>
    </w:rPr>
  </w:style>
  <w:style w:type="character" w:customStyle="1" w:styleId="ListLabel31">
    <w:name w:val="ListLabel 31"/>
    <w:rsid w:val="00E90520"/>
    <w:rPr>
      <w:rFonts w:cs="Times New Roman"/>
    </w:rPr>
  </w:style>
  <w:style w:type="character" w:customStyle="1" w:styleId="ListLabel32">
    <w:name w:val="ListLabel 32"/>
    <w:rsid w:val="00E90520"/>
    <w:rPr>
      <w:rFonts w:cs="Times New Roman"/>
    </w:rPr>
  </w:style>
  <w:style w:type="character" w:customStyle="1" w:styleId="ListLabel33">
    <w:name w:val="ListLabel 33"/>
    <w:rsid w:val="00E90520"/>
    <w:rPr>
      <w:rFonts w:cs="Times New Roman"/>
    </w:rPr>
  </w:style>
  <w:style w:type="character" w:customStyle="1" w:styleId="ListLabel34">
    <w:name w:val="ListLabel 34"/>
    <w:rsid w:val="00E90520"/>
    <w:rPr>
      <w:rFonts w:cs="Times New Roman"/>
    </w:rPr>
  </w:style>
  <w:style w:type="character" w:customStyle="1" w:styleId="ListLabel35">
    <w:name w:val="ListLabel 35"/>
    <w:rsid w:val="00E90520"/>
    <w:rPr>
      <w:rFonts w:cs="Times New Roman"/>
    </w:rPr>
  </w:style>
  <w:style w:type="character" w:customStyle="1" w:styleId="ListLabel36">
    <w:name w:val="ListLabel 36"/>
    <w:rsid w:val="00E90520"/>
    <w:rPr>
      <w:rFonts w:cs="Times New Roman"/>
    </w:rPr>
  </w:style>
  <w:style w:type="character" w:customStyle="1" w:styleId="ListLabel37">
    <w:name w:val="ListLabel 37"/>
    <w:rsid w:val="00E90520"/>
    <w:rPr>
      <w:rFonts w:cs="Times New Roman"/>
    </w:rPr>
  </w:style>
  <w:style w:type="character" w:customStyle="1" w:styleId="ListLabel38">
    <w:name w:val="ListLabel 38"/>
    <w:rsid w:val="00E90520"/>
    <w:rPr>
      <w:rFonts w:cs="Times New Roman"/>
    </w:rPr>
  </w:style>
  <w:style w:type="character" w:customStyle="1" w:styleId="ListLabel39">
    <w:name w:val="ListLabel 39"/>
    <w:rsid w:val="00E90520"/>
    <w:rPr>
      <w:rFonts w:cs="Times New Roman"/>
    </w:rPr>
  </w:style>
  <w:style w:type="character" w:customStyle="1" w:styleId="ListLabel40">
    <w:name w:val="ListLabel 40"/>
    <w:rsid w:val="00E90520"/>
    <w:rPr>
      <w:rFonts w:cs="Times New Roman"/>
    </w:rPr>
  </w:style>
  <w:style w:type="character" w:customStyle="1" w:styleId="ListLabel41">
    <w:name w:val="ListLabel 41"/>
    <w:rsid w:val="00E90520"/>
    <w:rPr>
      <w:rFonts w:cs="Times New Roman"/>
    </w:rPr>
  </w:style>
  <w:style w:type="character" w:customStyle="1" w:styleId="ListLabel42">
    <w:name w:val="ListLabel 42"/>
    <w:rsid w:val="00E90520"/>
    <w:rPr>
      <w:rFonts w:cs="Times New Roman"/>
    </w:rPr>
  </w:style>
  <w:style w:type="character" w:customStyle="1" w:styleId="ListLabel43">
    <w:name w:val="ListLabel 43"/>
    <w:rsid w:val="00E90520"/>
    <w:rPr>
      <w:rFonts w:cs="Times New Roman"/>
    </w:rPr>
  </w:style>
  <w:style w:type="character" w:customStyle="1" w:styleId="ListLabel44">
    <w:name w:val="ListLabel 44"/>
    <w:rsid w:val="00E90520"/>
    <w:rPr>
      <w:rFonts w:cs="Times New Roman"/>
    </w:rPr>
  </w:style>
  <w:style w:type="character" w:customStyle="1" w:styleId="ListLabel45">
    <w:name w:val="ListLabel 45"/>
    <w:rsid w:val="00E90520"/>
    <w:rPr>
      <w:rFonts w:cs="Times New Roman"/>
    </w:rPr>
  </w:style>
  <w:style w:type="character" w:customStyle="1" w:styleId="ListLabel46">
    <w:name w:val="ListLabel 46"/>
    <w:rsid w:val="00E90520"/>
    <w:rPr>
      <w:bCs/>
      <w:sz w:val="22"/>
      <w:szCs w:val="22"/>
      <w:shd w:val="clear" w:color="auto" w:fill="FFFFFF"/>
    </w:rPr>
  </w:style>
  <w:style w:type="character" w:customStyle="1" w:styleId="ListLabel47">
    <w:name w:val="ListLabel 47"/>
    <w:rsid w:val="00E90520"/>
    <w:rPr>
      <w:sz w:val="21"/>
      <w:szCs w:val="21"/>
      <w:lang w:val="en-US"/>
    </w:rPr>
  </w:style>
  <w:style w:type="character" w:customStyle="1" w:styleId="ListLabel48">
    <w:name w:val="ListLabel 48"/>
    <w:rsid w:val="00E90520"/>
    <w:rPr>
      <w:sz w:val="21"/>
      <w:szCs w:val="21"/>
    </w:rPr>
  </w:style>
  <w:style w:type="character" w:customStyle="1" w:styleId="ListLabel49">
    <w:name w:val="ListLabel 49"/>
    <w:rsid w:val="00E90520"/>
    <w:rPr>
      <w:highlight w:val="red"/>
      <w:lang w:val="uk-UA"/>
    </w:rPr>
  </w:style>
  <w:style w:type="character" w:customStyle="1" w:styleId="ListLabel50">
    <w:name w:val="ListLabel 50"/>
    <w:rsid w:val="00E90520"/>
    <w:rPr>
      <w:rFonts w:ascii="Times New Roman" w:hAnsi="Times New Roman"/>
      <w:b/>
      <w:bCs/>
      <w:szCs w:val="24"/>
      <w:lang w:eastAsia="ru-RU"/>
    </w:rPr>
  </w:style>
  <w:style w:type="character" w:customStyle="1" w:styleId="ListLabel51">
    <w:name w:val="ListLabel 51"/>
    <w:rsid w:val="00E90520"/>
    <w:rPr>
      <w:rFonts w:ascii="Times New Roman" w:hAnsi="Times New Roman"/>
      <w:b/>
      <w:bCs/>
      <w:sz w:val="22"/>
      <w:szCs w:val="22"/>
    </w:rPr>
  </w:style>
  <w:style w:type="character" w:customStyle="1" w:styleId="ListLabel52">
    <w:name w:val="ListLabel 52"/>
    <w:rsid w:val="00E90520"/>
    <w:rPr>
      <w:shd w:val="clear" w:color="auto" w:fill="FFFFFF"/>
      <w:lang w:val="uk-UA" w:eastAsia="uk-UA"/>
    </w:rPr>
  </w:style>
  <w:style w:type="character" w:customStyle="1" w:styleId="ListLabel53">
    <w:name w:val="ListLabel 53"/>
    <w:rsid w:val="00E90520"/>
    <w:rPr>
      <w:sz w:val="21"/>
      <w:szCs w:val="21"/>
      <w:lang w:val="uk-UA"/>
    </w:rPr>
  </w:style>
  <w:style w:type="character" w:styleId="a5">
    <w:name w:val="endnote reference"/>
    <w:rsid w:val="00E90520"/>
    <w:rPr>
      <w:vertAlign w:val="superscript"/>
    </w:rPr>
  </w:style>
  <w:style w:type="character" w:customStyle="1" w:styleId="EndnoteCharacters">
    <w:name w:val="Endnote Characters"/>
    <w:rsid w:val="00E90520"/>
  </w:style>
  <w:style w:type="paragraph" w:customStyle="1" w:styleId="Heading">
    <w:name w:val="Heading"/>
    <w:basedOn w:val="a"/>
    <w:next w:val="a6"/>
    <w:rsid w:val="00E90520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link w:val="a7"/>
    <w:rsid w:val="00E90520"/>
    <w:pPr>
      <w:spacing w:after="140" w:line="276" w:lineRule="auto"/>
    </w:pPr>
  </w:style>
  <w:style w:type="character" w:customStyle="1" w:styleId="a7">
    <w:name w:val="Основний текст Знак"/>
    <w:basedOn w:val="a0"/>
    <w:link w:val="a6"/>
    <w:rsid w:val="00E9052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List"/>
    <w:basedOn w:val="a6"/>
    <w:rsid w:val="00E90520"/>
  </w:style>
  <w:style w:type="paragraph" w:styleId="a9">
    <w:name w:val="caption"/>
    <w:basedOn w:val="a"/>
    <w:qFormat/>
    <w:rsid w:val="00E9052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rsid w:val="00E90520"/>
    <w:pPr>
      <w:suppressLineNumbers/>
    </w:pPr>
  </w:style>
  <w:style w:type="paragraph" w:customStyle="1" w:styleId="10">
    <w:name w:val="Звичайний (веб)1"/>
    <w:basedOn w:val="a"/>
    <w:rsid w:val="00E90520"/>
    <w:pPr>
      <w:spacing w:before="280" w:after="280"/>
    </w:pPr>
    <w:rPr>
      <w:sz w:val="24"/>
      <w:szCs w:val="24"/>
    </w:rPr>
  </w:style>
  <w:style w:type="paragraph" w:customStyle="1" w:styleId="11">
    <w:name w:val="Текст у виносці1"/>
    <w:basedOn w:val="a"/>
    <w:rsid w:val="00E90520"/>
    <w:rPr>
      <w:rFonts w:ascii="Tahoma" w:hAnsi="Tahoma" w:cs="Tahoma"/>
      <w:sz w:val="16"/>
      <w:szCs w:val="16"/>
    </w:rPr>
  </w:style>
  <w:style w:type="paragraph" w:customStyle="1" w:styleId="12">
    <w:name w:val="Абзац списку1"/>
    <w:basedOn w:val="a"/>
    <w:rsid w:val="00E905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Нормальний текст"/>
    <w:basedOn w:val="a"/>
    <w:rsid w:val="00E90520"/>
    <w:pPr>
      <w:spacing w:before="120"/>
      <w:ind w:firstLine="567"/>
    </w:pPr>
    <w:rPr>
      <w:rFonts w:ascii="Antiqua" w:hAnsi="Antiqua"/>
      <w:sz w:val="26"/>
      <w:lang w:val="uk-UA" w:eastAsia="zh-CN"/>
    </w:rPr>
  </w:style>
  <w:style w:type="paragraph" w:customStyle="1" w:styleId="Default">
    <w:name w:val="Default"/>
    <w:rsid w:val="00E90520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b">
    <w:name w:val="footnote text"/>
    <w:basedOn w:val="a"/>
    <w:link w:val="ac"/>
    <w:rsid w:val="00E90520"/>
  </w:style>
  <w:style w:type="character" w:customStyle="1" w:styleId="ac">
    <w:name w:val="Текст виноски Знак"/>
    <w:basedOn w:val="a0"/>
    <w:link w:val="ab"/>
    <w:rsid w:val="00E9052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Balloon Text"/>
    <w:basedOn w:val="a"/>
    <w:link w:val="ae"/>
    <w:rsid w:val="00E90520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rsid w:val="00E9052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">
    <w:name w:val="Normal (Web)"/>
    <w:basedOn w:val="a"/>
    <w:uiPriority w:val="99"/>
    <w:unhideWhenUsed/>
    <w:rsid w:val="005466BC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basedOn w:val="a0"/>
    <w:uiPriority w:val="22"/>
    <w:qFormat/>
    <w:rsid w:val="005466BC"/>
    <w:rPr>
      <w:b/>
      <w:bCs/>
    </w:rPr>
  </w:style>
  <w:style w:type="paragraph" w:styleId="af1">
    <w:name w:val="List Paragraph"/>
    <w:basedOn w:val="a"/>
    <w:uiPriority w:val="34"/>
    <w:qFormat/>
    <w:rsid w:val="00B20E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5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E90520"/>
    <w:pPr>
      <w:keepNext/>
      <w:keepLines/>
      <w:spacing w:before="360" w:after="120" w:line="276" w:lineRule="auto"/>
      <w:outlineLvl w:val="1"/>
    </w:pPr>
    <w:rPr>
      <w:rFonts w:ascii="Arial" w:hAnsi="Arial" w:cs="Arial"/>
      <w:sz w:val="32"/>
      <w:szCs w:val="3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0520"/>
    <w:rPr>
      <w:rFonts w:ascii="Arial" w:eastAsia="Times New Roman" w:hAnsi="Arial" w:cs="Arial"/>
      <w:sz w:val="32"/>
      <w:szCs w:val="32"/>
      <w:lang w:eastAsia="uk-UA"/>
    </w:rPr>
  </w:style>
  <w:style w:type="character" w:customStyle="1" w:styleId="1">
    <w:name w:val="Шрифт абзацу за промовчанням1"/>
    <w:rsid w:val="00E90520"/>
  </w:style>
  <w:style w:type="character" w:customStyle="1" w:styleId="Heading2Char">
    <w:name w:val="Heading 2 Char"/>
    <w:rsid w:val="00E90520"/>
    <w:rPr>
      <w:rFonts w:ascii="Arial" w:hAnsi="Arial" w:cs="Arial"/>
      <w:sz w:val="32"/>
      <w:szCs w:val="32"/>
      <w:lang w:eastAsia="uk-UA"/>
    </w:rPr>
  </w:style>
  <w:style w:type="character" w:styleId="a3">
    <w:name w:val="Hyperlink"/>
    <w:rsid w:val="00E90520"/>
    <w:rPr>
      <w:rFonts w:cs="Times New Roman"/>
      <w:color w:val="0000FF"/>
      <w:u w:val="single"/>
    </w:rPr>
  </w:style>
  <w:style w:type="character" w:customStyle="1" w:styleId="BalloonTextChar">
    <w:name w:val="Balloon Text Char"/>
    <w:rsid w:val="00E90520"/>
    <w:rPr>
      <w:rFonts w:ascii="Tahoma" w:hAnsi="Tahoma" w:cs="Tahoma"/>
      <w:sz w:val="16"/>
      <w:szCs w:val="16"/>
      <w:lang w:val="ru-RU" w:eastAsia="ru-RU"/>
    </w:rPr>
  </w:style>
  <w:style w:type="character" w:customStyle="1" w:styleId="FootnoteTextChar">
    <w:name w:val="Footnote Text Char"/>
    <w:rsid w:val="00E90520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FootnoteCharacters">
    <w:name w:val="Footnote Characters"/>
    <w:rsid w:val="00E90520"/>
    <w:rPr>
      <w:rFonts w:cs="Times New Roman"/>
      <w:vertAlign w:val="superscript"/>
    </w:rPr>
  </w:style>
  <w:style w:type="character" w:styleId="a4">
    <w:name w:val="footnote reference"/>
    <w:rsid w:val="00E90520"/>
    <w:rPr>
      <w:rFonts w:cs="Times New Roman"/>
      <w:vertAlign w:val="superscript"/>
    </w:rPr>
  </w:style>
  <w:style w:type="character" w:customStyle="1" w:styleId="ListLabel1">
    <w:name w:val="ListLabel 1"/>
    <w:rsid w:val="00E90520"/>
    <w:rPr>
      <w:rFonts w:cs="Times New Roman"/>
    </w:rPr>
  </w:style>
  <w:style w:type="character" w:customStyle="1" w:styleId="ListLabel2">
    <w:name w:val="ListLabel 2"/>
    <w:rsid w:val="00E90520"/>
    <w:rPr>
      <w:rFonts w:ascii="Times New Roman" w:hAnsi="Times New Roman" w:cs="Times New Roman"/>
      <w:sz w:val="22"/>
    </w:rPr>
  </w:style>
  <w:style w:type="character" w:customStyle="1" w:styleId="ListLabel3">
    <w:name w:val="ListLabel 3"/>
    <w:rsid w:val="00E90520"/>
    <w:rPr>
      <w:rFonts w:cs="Times New Roman"/>
    </w:rPr>
  </w:style>
  <w:style w:type="character" w:customStyle="1" w:styleId="ListLabel4">
    <w:name w:val="ListLabel 4"/>
    <w:rsid w:val="00E90520"/>
    <w:rPr>
      <w:rFonts w:cs="Times New Roman"/>
    </w:rPr>
  </w:style>
  <w:style w:type="character" w:customStyle="1" w:styleId="ListLabel5">
    <w:name w:val="ListLabel 5"/>
    <w:rsid w:val="00E90520"/>
    <w:rPr>
      <w:rFonts w:cs="Times New Roman"/>
    </w:rPr>
  </w:style>
  <w:style w:type="character" w:customStyle="1" w:styleId="ListLabel6">
    <w:name w:val="ListLabel 6"/>
    <w:rsid w:val="00E90520"/>
    <w:rPr>
      <w:rFonts w:cs="Times New Roman"/>
    </w:rPr>
  </w:style>
  <w:style w:type="character" w:customStyle="1" w:styleId="ListLabel7">
    <w:name w:val="ListLabel 7"/>
    <w:rsid w:val="00E90520"/>
    <w:rPr>
      <w:rFonts w:cs="Times New Roman"/>
    </w:rPr>
  </w:style>
  <w:style w:type="character" w:customStyle="1" w:styleId="ListLabel8">
    <w:name w:val="ListLabel 8"/>
    <w:rsid w:val="00E90520"/>
    <w:rPr>
      <w:rFonts w:cs="Times New Roman"/>
    </w:rPr>
  </w:style>
  <w:style w:type="character" w:customStyle="1" w:styleId="ListLabel9">
    <w:name w:val="ListLabel 9"/>
    <w:rsid w:val="00E90520"/>
    <w:rPr>
      <w:rFonts w:cs="Times New Roman"/>
    </w:rPr>
  </w:style>
  <w:style w:type="character" w:customStyle="1" w:styleId="ListLabel10">
    <w:name w:val="ListLabel 10"/>
    <w:rsid w:val="00E90520"/>
    <w:rPr>
      <w:rFonts w:cs="Times New Roman"/>
    </w:rPr>
  </w:style>
  <w:style w:type="character" w:customStyle="1" w:styleId="ListLabel11">
    <w:name w:val="ListLabel 11"/>
    <w:rsid w:val="00E90520"/>
    <w:rPr>
      <w:rFonts w:cs="Times New Roman"/>
    </w:rPr>
  </w:style>
  <w:style w:type="character" w:customStyle="1" w:styleId="ListLabel12">
    <w:name w:val="ListLabel 12"/>
    <w:rsid w:val="00E90520"/>
    <w:rPr>
      <w:rFonts w:cs="Times New Roman"/>
    </w:rPr>
  </w:style>
  <w:style w:type="character" w:customStyle="1" w:styleId="ListLabel13">
    <w:name w:val="ListLabel 13"/>
    <w:rsid w:val="00E90520"/>
    <w:rPr>
      <w:rFonts w:cs="Times New Roman"/>
    </w:rPr>
  </w:style>
  <w:style w:type="character" w:customStyle="1" w:styleId="ListLabel14">
    <w:name w:val="ListLabel 14"/>
    <w:rsid w:val="00E90520"/>
    <w:rPr>
      <w:rFonts w:cs="Times New Roman"/>
    </w:rPr>
  </w:style>
  <w:style w:type="character" w:customStyle="1" w:styleId="ListLabel15">
    <w:name w:val="ListLabel 15"/>
    <w:rsid w:val="00E90520"/>
    <w:rPr>
      <w:rFonts w:cs="Times New Roman"/>
    </w:rPr>
  </w:style>
  <w:style w:type="character" w:customStyle="1" w:styleId="ListLabel16">
    <w:name w:val="ListLabel 16"/>
    <w:rsid w:val="00E90520"/>
    <w:rPr>
      <w:rFonts w:cs="Times New Roman"/>
    </w:rPr>
  </w:style>
  <w:style w:type="character" w:customStyle="1" w:styleId="ListLabel17">
    <w:name w:val="ListLabel 17"/>
    <w:rsid w:val="00E90520"/>
    <w:rPr>
      <w:rFonts w:cs="Times New Roman"/>
    </w:rPr>
  </w:style>
  <w:style w:type="character" w:customStyle="1" w:styleId="ListLabel18">
    <w:name w:val="ListLabel 18"/>
    <w:rsid w:val="00E90520"/>
    <w:rPr>
      <w:rFonts w:cs="Times New Roman"/>
    </w:rPr>
  </w:style>
  <w:style w:type="character" w:customStyle="1" w:styleId="ListLabel19">
    <w:name w:val="ListLabel 19"/>
    <w:rsid w:val="00E90520"/>
    <w:rPr>
      <w:rFonts w:cs="Times New Roman"/>
      <w:sz w:val="24"/>
    </w:rPr>
  </w:style>
  <w:style w:type="character" w:customStyle="1" w:styleId="ListLabel20">
    <w:name w:val="ListLabel 20"/>
    <w:rsid w:val="00E90520"/>
    <w:rPr>
      <w:rFonts w:cs="Times New Roman"/>
    </w:rPr>
  </w:style>
  <w:style w:type="character" w:customStyle="1" w:styleId="ListLabel21">
    <w:name w:val="ListLabel 21"/>
    <w:rsid w:val="00E90520"/>
    <w:rPr>
      <w:rFonts w:cs="Times New Roman"/>
    </w:rPr>
  </w:style>
  <w:style w:type="character" w:customStyle="1" w:styleId="ListLabel22">
    <w:name w:val="ListLabel 22"/>
    <w:rsid w:val="00E90520"/>
    <w:rPr>
      <w:rFonts w:cs="Times New Roman"/>
    </w:rPr>
  </w:style>
  <w:style w:type="character" w:customStyle="1" w:styleId="ListLabel23">
    <w:name w:val="ListLabel 23"/>
    <w:rsid w:val="00E90520"/>
    <w:rPr>
      <w:rFonts w:cs="Times New Roman"/>
    </w:rPr>
  </w:style>
  <w:style w:type="character" w:customStyle="1" w:styleId="ListLabel24">
    <w:name w:val="ListLabel 24"/>
    <w:rsid w:val="00E90520"/>
    <w:rPr>
      <w:rFonts w:cs="Times New Roman"/>
    </w:rPr>
  </w:style>
  <w:style w:type="character" w:customStyle="1" w:styleId="ListLabel25">
    <w:name w:val="ListLabel 25"/>
    <w:rsid w:val="00E90520"/>
    <w:rPr>
      <w:rFonts w:cs="Times New Roman"/>
    </w:rPr>
  </w:style>
  <w:style w:type="character" w:customStyle="1" w:styleId="ListLabel26">
    <w:name w:val="ListLabel 26"/>
    <w:rsid w:val="00E90520"/>
    <w:rPr>
      <w:rFonts w:cs="Times New Roman"/>
    </w:rPr>
  </w:style>
  <w:style w:type="character" w:customStyle="1" w:styleId="ListLabel27">
    <w:name w:val="ListLabel 27"/>
    <w:rsid w:val="00E90520"/>
    <w:rPr>
      <w:rFonts w:cs="Times New Roman"/>
    </w:rPr>
  </w:style>
  <w:style w:type="character" w:customStyle="1" w:styleId="ListLabel28">
    <w:name w:val="ListLabel 28"/>
    <w:rsid w:val="00E90520"/>
    <w:rPr>
      <w:rFonts w:cs="Times New Roman"/>
    </w:rPr>
  </w:style>
  <w:style w:type="character" w:customStyle="1" w:styleId="ListLabel29">
    <w:name w:val="ListLabel 29"/>
    <w:rsid w:val="00E90520"/>
    <w:rPr>
      <w:rFonts w:cs="Times New Roman"/>
    </w:rPr>
  </w:style>
  <w:style w:type="character" w:customStyle="1" w:styleId="ListLabel30">
    <w:name w:val="ListLabel 30"/>
    <w:rsid w:val="00E90520"/>
    <w:rPr>
      <w:rFonts w:cs="Times New Roman"/>
    </w:rPr>
  </w:style>
  <w:style w:type="character" w:customStyle="1" w:styleId="ListLabel31">
    <w:name w:val="ListLabel 31"/>
    <w:rsid w:val="00E90520"/>
    <w:rPr>
      <w:rFonts w:cs="Times New Roman"/>
    </w:rPr>
  </w:style>
  <w:style w:type="character" w:customStyle="1" w:styleId="ListLabel32">
    <w:name w:val="ListLabel 32"/>
    <w:rsid w:val="00E90520"/>
    <w:rPr>
      <w:rFonts w:cs="Times New Roman"/>
    </w:rPr>
  </w:style>
  <w:style w:type="character" w:customStyle="1" w:styleId="ListLabel33">
    <w:name w:val="ListLabel 33"/>
    <w:rsid w:val="00E90520"/>
    <w:rPr>
      <w:rFonts w:cs="Times New Roman"/>
    </w:rPr>
  </w:style>
  <w:style w:type="character" w:customStyle="1" w:styleId="ListLabel34">
    <w:name w:val="ListLabel 34"/>
    <w:rsid w:val="00E90520"/>
    <w:rPr>
      <w:rFonts w:cs="Times New Roman"/>
    </w:rPr>
  </w:style>
  <w:style w:type="character" w:customStyle="1" w:styleId="ListLabel35">
    <w:name w:val="ListLabel 35"/>
    <w:rsid w:val="00E90520"/>
    <w:rPr>
      <w:rFonts w:cs="Times New Roman"/>
    </w:rPr>
  </w:style>
  <w:style w:type="character" w:customStyle="1" w:styleId="ListLabel36">
    <w:name w:val="ListLabel 36"/>
    <w:rsid w:val="00E90520"/>
    <w:rPr>
      <w:rFonts w:cs="Times New Roman"/>
    </w:rPr>
  </w:style>
  <w:style w:type="character" w:customStyle="1" w:styleId="ListLabel37">
    <w:name w:val="ListLabel 37"/>
    <w:rsid w:val="00E90520"/>
    <w:rPr>
      <w:rFonts w:cs="Times New Roman"/>
    </w:rPr>
  </w:style>
  <w:style w:type="character" w:customStyle="1" w:styleId="ListLabel38">
    <w:name w:val="ListLabel 38"/>
    <w:rsid w:val="00E90520"/>
    <w:rPr>
      <w:rFonts w:cs="Times New Roman"/>
    </w:rPr>
  </w:style>
  <w:style w:type="character" w:customStyle="1" w:styleId="ListLabel39">
    <w:name w:val="ListLabel 39"/>
    <w:rsid w:val="00E90520"/>
    <w:rPr>
      <w:rFonts w:cs="Times New Roman"/>
    </w:rPr>
  </w:style>
  <w:style w:type="character" w:customStyle="1" w:styleId="ListLabel40">
    <w:name w:val="ListLabel 40"/>
    <w:rsid w:val="00E90520"/>
    <w:rPr>
      <w:rFonts w:cs="Times New Roman"/>
    </w:rPr>
  </w:style>
  <w:style w:type="character" w:customStyle="1" w:styleId="ListLabel41">
    <w:name w:val="ListLabel 41"/>
    <w:rsid w:val="00E90520"/>
    <w:rPr>
      <w:rFonts w:cs="Times New Roman"/>
    </w:rPr>
  </w:style>
  <w:style w:type="character" w:customStyle="1" w:styleId="ListLabel42">
    <w:name w:val="ListLabel 42"/>
    <w:rsid w:val="00E90520"/>
    <w:rPr>
      <w:rFonts w:cs="Times New Roman"/>
    </w:rPr>
  </w:style>
  <w:style w:type="character" w:customStyle="1" w:styleId="ListLabel43">
    <w:name w:val="ListLabel 43"/>
    <w:rsid w:val="00E90520"/>
    <w:rPr>
      <w:rFonts w:cs="Times New Roman"/>
    </w:rPr>
  </w:style>
  <w:style w:type="character" w:customStyle="1" w:styleId="ListLabel44">
    <w:name w:val="ListLabel 44"/>
    <w:rsid w:val="00E90520"/>
    <w:rPr>
      <w:rFonts w:cs="Times New Roman"/>
    </w:rPr>
  </w:style>
  <w:style w:type="character" w:customStyle="1" w:styleId="ListLabel45">
    <w:name w:val="ListLabel 45"/>
    <w:rsid w:val="00E90520"/>
    <w:rPr>
      <w:rFonts w:cs="Times New Roman"/>
    </w:rPr>
  </w:style>
  <w:style w:type="character" w:customStyle="1" w:styleId="ListLabel46">
    <w:name w:val="ListLabel 46"/>
    <w:rsid w:val="00E90520"/>
    <w:rPr>
      <w:bCs/>
      <w:sz w:val="22"/>
      <w:szCs w:val="22"/>
      <w:shd w:val="clear" w:color="auto" w:fill="FFFFFF"/>
    </w:rPr>
  </w:style>
  <w:style w:type="character" w:customStyle="1" w:styleId="ListLabel47">
    <w:name w:val="ListLabel 47"/>
    <w:rsid w:val="00E90520"/>
    <w:rPr>
      <w:sz w:val="21"/>
      <w:szCs w:val="21"/>
      <w:lang w:val="en-US"/>
    </w:rPr>
  </w:style>
  <w:style w:type="character" w:customStyle="1" w:styleId="ListLabel48">
    <w:name w:val="ListLabel 48"/>
    <w:rsid w:val="00E90520"/>
    <w:rPr>
      <w:sz w:val="21"/>
      <w:szCs w:val="21"/>
    </w:rPr>
  </w:style>
  <w:style w:type="character" w:customStyle="1" w:styleId="ListLabel49">
    <w:name w:val="ListLabel 49"/>
    <w:rsid w:val="00E90520"/>
    <w:rPr>
      <w:highlight w:val="red"/>
      <w:lang w:val="uk-UA"/>
    </w:rPr>
  </w:style>
  <w:style w:type="character" w:customStyle="1" w:styleId="ListLabel50">
    <w:name w:val="ListLabel 50"/>
    <w:rsid w:val="00E90520"/>
    <w:rPr>
      <w:rFonts w:ascii="Times New Roman" w:hAnsi="Times New Roman"/>
      <w:b/>
      <w:bCs/>
      <w:szCs w:val="24"/>
      <w:lang w:eastAsia="ru-RU"/>
    </w:rPr>
  </w:style>
  <w:style w:type="character" w:customStyle="1" w:styleId="ListLabel51">
    <w:name w:val="ListLabel 51"/>
    <w:rsid w:val="00E90520"/>
    <w:rPr>
      <w:rFonts w:ascii="Times New Roman" w:hAnsi="Times New Roman"/>
      <w:b/>
      <w:bCs/>
      <w:sz w:val="22"/>
      <w:szCs w:val="22"/>
    </w:rPr>
  </w:style>
  <w:style w:type="character" w:customStyle="1" w:styleId="ListLabel52">
    <w:name w:val="ListLabel 52"/>
    <w:rsid w:val="00E90520"/>
    <w:rPr>
      <w:shd w:val="clear" w:color="auto" w:fill="FFFFFF"/>
      <w:lang w:val="uk-UA" w:eastAsia="uk-UA"/>
    </w:rPr>
  </w:style>
  <w:style w:type="character" w:customStyle="1" w:styleId="ListLabel53">
    <w:name w:val="ListLabel 53"/>
    <w:rsid w:val="00E90520"/>
    <w:rPr>
      <w:sz w:val="21"/>
      <w:szCs w:val="21"/>
      <w:lang w:val="uk-UA"/>
    </w:rPr>
  </w:style>
  <w:style w:type="character" w:styleId="a5">
    <w:name w:val="endnote reference"/>
    <w:rsid w:val="00E90520"/>
    <w:rPr>
      <w:vertAlign w:val="superscript"/>
    </w:rPr>
  </w:style>
  <w:style w:type="character" w:customStyle="1" w:styleId="EndnoteCharacters">
    <w:name w:val="Endnote Characters"/>
    <w:rsid w:val="00E90520"/>
  </w:style>
  <w:style w:type="paragraph" w:customStyle="1" w:styleId="Heading">
    <w:name w:val="Heading"/>
    <w:basedOn w:val="a"/>
    <w:next w:val="a6"/>
    <w:rsid w:val="00E90520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link w:val="a7"/>
    <w:rsid w:val="00E90520"/>
    <w:pPr>
      <w:spacing w:after="140" w:line="276" w:lineRule="auto"/>
    </w:pPr>
  </w:style>
  <w:style w:type="character" w:customStyle="1" w:styleId="a7">
    <w:name w:val="Основний текст Знак"/>
    <w:basedOn w:val="a0"/>
    <w:link w:val="a6"/>
    <w:rsid w:val="00E9052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List"/>
    <w:basedOn w:val="a6"/>
    <w:rsid w:val="00E90520"/>
  </w:style>
  <w:style w:type="paragraph" w:styleId="a9">
    <w:name w:val="caption"/>
    <w:basedOn w:val="a"/>
    <w:qFormat/>
    <w:rsid w:val="00E9052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rsid w:val="00E90520"/>
    <w:pPr>
      <w:suppressLineNumbers/>
    </w:pPr>
  </w:style>
  <w:style w:type="paragraph" w:customStyle="1" w:styleId="10">
    <w:name w:val="Звичайний (веб)1"/>
    <w:basedOn w:val="a"/>
    <w:rsid w:val="00E90520"/>
    <w:pPr>
      <w:spacing w:before="280" w:after="280"/>
    </w:pPr>
    <w:rPr>
      <w:sz w:val="24"/>
      <w:szCs w:val="24"/>
    </w:rPr>
  </w:style>
  <w:style w:type="paragraph" w:customStyle="1" w:styleId="11">
    <w:name w:val="Текст у виносці1"/>
    <w:basedOn w:val="a"/>
    <w:rsid w:val="00E90520"/>
    <w:rPr>
      <w:rFonts w:ascii="Tahoma" w:hAnsi="Tahoma" w:cs="Tahoma"/>
      <w:sz w:val="16"/>
      <w:szCs w:val="16"/>
    </w:rPr>
  </w:style>
  <w:style w:type="paragraph" w:customStyle="1" w:styleId="12">
    <w:name w:val="Абзац списку1"/>
    <w:basedOn w:val="a"/>
    <w:rsid w:val="00E905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Нормальний текст"/>
    <w:basedOn w:val="a"/>
    <w:rsid w:val="00E90520"/>
    <w:pPr>
      <w:spacing w:before="120"/>
      <w:ind w:firstLine="567"/>
    </w:pPr>
    <w:rPr>
      <w:rFonts w:ascii="Antiqua" w:hAnsi="Antiqua"/>
      <w:sz w:val="26"/>
      <w:lang w:val="uk-UA" w:eastAsia="zh-CN"/>
    </w:rPr>
  </w:style>
  <w:style w:type="paragraph" w:customStyle="1" w:styleId="Default">
    <w:name w:val="Default"/>
    <w:rsid w:val="00E90520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b">
    <w:name w:val="footnote text"/>
    <w:basedOn w:val="a"/>
    <w:link w:val="ac"/>
    <w:rsid w:val="00E90520"/>
  </w:style>
  <w:style w:type="character" w:customStyle="1" w:styleId="ac">
    <w:name w:val="Текст виноски Знак"/>
    <w:basedOn w:val="a0"/>
    <w:link w:val="ab"/>
    <w:rsid w:val="00E9052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Balloon Text"/>
    <w:basedOn w:val="a"/>
    <w:link w:val="ae"/>
    <w:rsid w:val="00E90520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rsid w:val="00E9052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">
    <w:name w:val="Normal (Web)"/>
    <w:basedOn w:val="a"/>
    <w:uiPriority w:val="99"/>
    <w:unhideWhenUsed/>
    <w:rsid w:val="005466BC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styleId="af0">
    <w:name w:val="Strong"/>
    <w:basedOn w:val="a0"/>
    <w:uiPriority w:val="22"/>
    <w:qFormat/>
    <w:rsid w:val="005466BC"/>
    <w:rPr>
      <w:b/>
      <w:bCs/>
    </w:rPr>
  </w:style>
  <w:style w:type="paragraph" w:styleId="af1">
    <w:name w:val="List Paragraph"/>
    <w:basedOn w:val="a"/>
    <w:uiPriority w:val="34"/>
    <w:qFormat/>
    <w:rsid w:val="00B20E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5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entrosvitasokal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okal_crl@ukr.net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miskradasokal@ukr.ne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1D052-480B-40F1-9399-469CA1C62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14</Pages>
  <Words>28978</Words>
  <Characters>16519</Characters>
  <Application>Microsoft Office Word</Application>
  <DocSecurity>0</DocSecurity>
  <Lines>137</Lines>
  <Paragraphs>90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23</cp:revision>
  <cp:lastPrinted>2021-11-23T07:52:00Z</cp:lastPrinted>
  <dcterms:created xsi:type="dcterms:W3CDTF">2021-11-09T13:38:00Z</dcterms:created>
  <dcterms:modified xsi:type="dcterms:W3CDTF">2021-12-03T08:03:00Z</dcterms:modified>
</cp:coreProperties>
</file>